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576E" w14:textId="4C3F9B27" w:rsidR="00185750" w:rsidRPr="00185750" w:rsidRDefault="00185750" w:rsidP="00185750">
      <w:pPr>
        <w:tabs>
          <w:tab w:val="center" w:pos="4677"/>
          <w:tab w:val="right" w:pos="9355"/>
        </w:tabs>
        <w:jc w:val="right"/>
        <w:rPr>
          <w:rFonts w:ascii="Arial" w:hAnsi="Arial" w:cs="Arial"/>
        </w:rPr>
      </w:pPr>
      <w:r w:rsidRPr="00185750">
        <w:rPr>
          <w:rFonts w:ascii="Arial" w:hAnsi="Arial" w:cs="Arial"/>
        </w:rPr>
        <w:t xml:space="preserve">Приложение </w:t>
      </w:r>
    </w:p>
    <w:p w14:paraId="50B5F346" w14:textId="77777777" w:rsidR="00185750" w:rsidRPr="00185750" w:rsidRDefault="00185750" w:rsidP="00185750">
      <w:pPr>
        <w:tabs>
          <w:tab w:val="center" w:pos="4677"/>
          <w:tab w:val="right" w:pos="9355"/>
        </w:tabs>
        <w:jc w:val="right"/>
        <w:rPr>
          <w:rFonts w:ascii="Arial" w:hAnsi="Arial" w:cs="Arial"/>
        </w:rPr>
      </w:pPr>
      <w:r w:rsidRPr="00185750">
        <w:rPr>
          <w:rFonts w:ascii="Arial" w:hAnsi="Arial" w:cs="Arial"/>
        </w:rPr>
        <w:t>к приказу АО «ДонБиоТех»</w:t>
      </w:r>
    </w:p>
    <w:p w14:paraId="6F4295E0" w14:textId="78312E6C" w:rsidR="00185750" w:rsidRPr="00185750" w:rsidRDefault="002F3378" w:rsidP="00185750">
      <w:pPr>
        <w:tabs>
          <w:tab w:val="center" w:pos="4677"/>
          <w:tab w:val="right" w:pos="9355"/>
        </w:tabs>
        <w:jc w:val="right"/>
        <w:rPr>
          <w:rFonts w:ascii="Arial" w:hAnsi="Arial" w:cs="Arial"/>
        </w:rPr>
      </w:pPr>
      <w:r>
        <w:rPr>
          <w:rFonts w:ascii="Arial" w:hAnsi="Arial" w:cs="Arial"/>
        </w:rPr>
        <w:t>от «25</w:t>
      </w:r>
      <w:r w:rsidR="000A2BF3">
        <w:rPr>
          <w:rFonts w:ascii="Arial" w:hAnsi="Arial" w:cs="Arial"/>
        </w:rPr>
        <w:t>» сентября</w:t>
      </w:r>
      <w:r w:rsidR="00694E58">
        <w:rPr>
          <w:rFonts w:ascii="Arial" w:hAnsi="Arial" w:cs="Arial"/>
        </w:rPr>
        <w:t xml:space="preserve"> 2024</w:t>
      </w:r>
      <w:r w:rsidR="00280C3D">
        <w:rPr>
          <w:rFonts w:ascii="Arial" w:hAnsi="Arial" w:cs="Arial"/>
        </w:rPr>
        <w:t xml:space="preserve"> </w:t>
      </w:r>
      <w:r>
        <w:rPr>
          <w:rFonts w:ascii="Arial" w:hAnsi="Arial" w:cs="Arial"/>
        </w:rPr>
        <w:t>г. № 98</w:t>
      </w:r>
    </w:p>
    <w:p w14:paraId="687C9D38" w14:textId="77777777" w:rsidR="00185750" w:rsidRPr="00185750" w:rsidRDefault="00185750" w:rsidP="00185750">
      <w:pPr>
        <w:keepNext/>
        <w:keepLines/>
        <w:spacing w:before="480" w:line="256" w:lineRule="auto"/>
        <w:rPr>
          <w:rFonts w:ascii="Arial" w:hAnsi="Arial" w:cs="Arial"/>
          <w:b/>
          <w:bCs/>
        </w:rPr>
      </w:pPr>
    </w:p>
    <w:p w14:paraId="0FA86E73" w14:textId="77777777" w:rsidR="00185750" w:rsidRPr="00185750" w:rsidRDefault="00185750" w:rsidP="00185750">
      <w:pPr>
        <w:jc w:val="center"/>
        <w:rPr>
          <w:rFonts w:ascii="Arial" w:eastAsia="Calibri" w:hAnsi="Arial" w:cs="Arial"/>
          <w:b/>
          <w:sz w:val="24"/>
          <w:szCs w:val="24"/>
        </w:rPr>
      </w:pPr>
      <w:r w:rsidRPr="00185750">
        <w:rPr>
          <w:rFonts w:ascii="Calibri" w:eastAsia="Calibri" w:hAnsi="Calibri"/>
          <w:noProof/>
          <w:sz w:val="22"/>
          <w:szCs w:val="22"/>
        </w:rPr>
        <w:drawing>
          <wp:inline distT="0" distB="0" distL="0" distR="0" wp14:anchorId="7AFEF1A1" wp14:editId="21889989">
            <wp:extent cx="447675" cy="6286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4BA1E3FB" w14:textId="77777777" w:rsidR="00185750" w:rsidRPr="00185750" w:rsidRDefault="00185750" w:rsidP="00185750">
      <w:pPr>
        <w:jc w:val="center"/>
        <w:rPr>
          <w:rFonts w:ascii="Arial" w:eastAsia="Calibri" w:hAnsi="Arial" w:cs="Arial"/>
          <w:b/>
          <w:sz w:val="12"/>
          <w:szCs w:val="12"/>
        </w:rPr>
      </w:pPr>
    </w:p>
    <w:p w14:paraId="1CB3E27C" w14:textId="77777777" w:rsidR="00185750" w:rsidRPr="00185750" w:rsidRDefault="00185750" w:rsidP="00185750">
      <w:pPr>
        <w:jc w:val="center"/>
        <w:rPr>
          <w:rFonts w:ascii="Arial" w:eastAsia="Calibri" w:hAnsi="Arial" w:cs="Arial"/>
          <w:b/>
          <w:color w:val="000000" w:themeColor="text1"/>
        </w:rPr>
      </w:pPr>
      <w:r w:rsidRPr="00185750">
        <w:rPr>
          <w:rFonts w:ascii="Arial" w:eastAsia="Calibri" w:hAnsi="Arial" w:cs="Arial"/>
          <w:b/>
          <w:color w:val="000000" w:themeColor="text1"/>
        </w:rPr>
        <w:t>Акционерное общество «Донские Биотехнологии»</w:t>
      </w:r>
    </w:p>
    <w:p w14:paraId="3C0481C5" w14:textId="77777777" w:rsidR="00185750" w:rsidRPr="00185750" w:rsidRDefault="00185750" w:rsidP="00185750">
      <w:pPr>
        <w:jc w:val="center"/>
        <w:rPr>
          <w:rFonts w:ascii="Arial" w:eastAsia="Calibri" w:hAnsi="Arial" w:cs="Arial"/>
          <w:b/>
          <w:color w:val="000000" w:themeColor="text1"/>
          <w:sz w:val="16"/>
          <w:szCs w:val="16"/>
        </w:rPr>
      </w:pPr>
      <w:r w:rsidRPr="00185750">
        <w:rPr>
          <w:rFonts w:ascii="Arial" w:eastAsia="Calibri" w:hAnsi="Arial" w:cs="Arial"/>
          <w:b/>
          <w:color w:val="000000" w:themeColor="text1"/>
        </w:rPr>
        <w:t>АО «ДонБиоТех»</w:t>
      </w:r>
    </w:p>
    <w:p w14:paraId="13F32A6D" w14:textId="77777777" w:rsidR="00185750" w:rsidRPr="00185750" w:rsidRDefault="00185750" w:rsidP="00185750">
      <w:pPr>
        <w:rPr>
          <w:rFonts w:ascii="Arial" w:eastAsia="Calibri" w:hAnsi="Arial" w:cs="Arial"/>
          <w:b/>
        </w:rPr>
      </w:pPr>
    </w:p>
    <w:p w14:paraId="72AF527D" w14:textId="77777777" w:rsidR="00185750" w:rsidRPr="00185750" w:rsidRDefault="00185750" w:rsidP="00185750">
      <w:pPr>
        <w:keepNext/>
        <w:keepLines/>
        <w:spacing w:before="480" w:line="256" w:lineRule="auto"/>
        <w:jc w:val="center"/>
        <w:rPr>
          <w:rFonts w:ascii="Arial" w:hAnsi="Arial" w:cs="Arial"/>
          <w:b/>
          <w:bCs/>
        </w:rPr>
      </w:pPr>
    </w:p>
    <w:p w14:paraId="4AFC7CC5" w14:textId="77777777" w:rsidR="00185750" w:rsidRPr="00185750" w:rsidRDefault="00185750" w:rsidP="00185750">
      <w:pPr>
        <w:keepNext/>
        <w:keepLines/>
        <w:tabs>
          <w:tab w:val="left" w:pos="4127"/>
          <w:tab w:val="left" w:pos="7587"/>
        </w:tabs>
        <w:jc w:val="right"/>
        <w:rPr>
          <w:rFonts w:ascii="Arial" w:hAnsi="Arial" w:cs="Arial"/>
          <w:b/>
          <w:bCs/>
        </w:rPr>
      </w:pPr>
      <w:r w:rsidRPr="00185750">
        <w:rPr>
          <w:rFonts w:ascii="Arial" w:hAnsi="Arial" w:cs="Arial"/>
          <w:b/>
          <w:bCs/>
        </w:rPr>
        <w:tab/>
      </w:r>
      <w:r w:rsidRPr="00185750">
        <w:rPr>
          <w:rFonts w:ascii="Arial" w:hAnsi="Arial" w:cs="Arial"/>
          <w:b/>
          <w:bCs/>
        </w:rPr>
        <w:tab/>
      </w:r>
    </w:p>
    <w:p w14:paraId="534B790B" w14:textId="734028C1" w:rsidR="00185750" w:rsidRPr="00185750" w:rsidRDefault="00694E58" w:rsidP="00185750">
      <w:pPr>
        <w:keepNext/>
        <w:keepLines/>
        <w:tabs>
          <w:tab w:val="left" w:pos="4127"/>
          <w:tab w:val="left" w:pos="7587"/>
        </w:tabs>
        <w:jc w:val="right"/>
        <w:rPr>
          <w:rFonts w:ascii="Arial" w:hAnsi="Arial" w:cs="Arial"/>
          <w:bCs/>
        </w:rPr>
      </w:pPr>
      <w:r>
        <w:rPr>
          <w:rFonts w:ascii="Arial" w:hAnsi="Arial" w:cs="Arial"/>
          <w:bCs/>
        </w:rPr>
        <w:t>УТВЕРЖДЕНО</w:t>
      </w:r>
      <w:r w:rsidR="00185750" w:rsidRPr="00185750">
        <w:rPr>
          <w:rFonts w:ascii="Arial" w:hAnsi="Arial" w:cs="Arial"/>
          <w:bCs/>
        </w:rPr>
        <w:t xml:space="preserve">                                                                                                                                                     приказом АО «</w:t>
      </w:r>
      <w:proofErr w:type="spellStart"/>
      <w:proofErr w:type="gramStart"/>
      <w:r w:rsidR="00185750" w:rsidRPr="00185750">
        <w:rPr>
          <w:rFonts w:ascii="Arial" w:hAnsi="Arial" w:cs="Arial"/>
          <w:bCs/>
        </w:rPr>
        <w:t>ДонБиоТех</w:t>
      </w:r>
      <w:proofErr w:type="spellEnd"/>
      <w:r w:rsidR="00185750" w:rsidRPr="00185750">
        <w:rPr>
          <w:rFonts w:ascii="Arial" w:hAnsi="Arial" w:cs="Arial"/>
          <w:bCs/>
        </w:rPr>
        <w:t xml:space="preserve">»   </w:t>
      </w:r>
      <w:proofErr w:type="gramEnd"/>
      <w:r w:rsidR="00185750" w:rsidRPr="00185750">
        <w:rPr>
          <w:rFonts w:ascii="Arial" w:hAnsi="Arial" w:cs="Arial"/>
          <w:bCs/>
        </w:rPr>
        <w:t xml:space="preserve">                                                                                                                           </w:t>
      </w:r>
      <w:r w:rsidR="002F3378">
        <w:rPr>
          <w:rFonts w:ascii="Arial" w:hAnsi="Arial" w:cs="Arial"/>
          <w:bCs/>
        </w:rPr>
        <w:t xml:space="preserve">           от «25</w:t>
      </w:r>
      <w:r w:rsidR="000A2BF3">
        <w:rPr>
          <w:rFonts w:ascii="Arial" w:hAnsi="Arial" w:cs="Arial"/>
          <w:bCs/>
        </w:rPr>
        <w:t>» сентября</w:t>
      </w:r>
      <w:r>
        <w:rPr>
          <w:rFonts w:ascii="Arial" w:hAnsi="Arial" w:cs="Arial"/>
          <w:bCs/>
        </w:rPr>
        <w:t xml:space="preserve"> 2024</w:t>
      </w:r>
      <w:r w:rsidR="00280C3D">
        <w:rPr>
          <w:rFonts w:ascii="Arial" w:hAnsi="Arial" w:cs="Arial"/>
          <w:bCs/>
        </w:rPr>
        <w:t xml:space="preserve"> </w:t>
      </w:r>
      <w:r w:rsidR="002F3378">
        <w:rPr>
          <w:rFonts w:ascii="Arial" w:hAnsi="Arial" w:cs="Arial"/>
          <w:bCs/>
        </w:rPr>
        <w:t>г. № 98</w:t>
      </w:r>
    </w:p>
    <w:p w14:paraId="116F6EEB" w14:textId="6C338353" w:rsidR="00185750" w:rsidRPr="00185750" w:rsidRDefault="00694E58" w:rsidP="00185750">
      <w:pPr>
        <w:keepNext/>
        <w:keepLines/>
        <w:tabs>
          <w:tab w:val="left" w:pos="4127"/>
          <w:tab w:val="left" w:pos="7587"/>
        </w:tabs>
        <w:jc w:val="right"/>
        <w:rPr>
          <w:rFonts w:ascii="Arial" w:hAnsi="Arial" w:cs="Arial"/>
        </w:rPr>
      </w:pPr>
      <w:r>
        <w:rPr>
          <w:rFonts w:ascii="Arial" w:hAnsi="Arial" w:cs="Arial"/>
        </w:rPr>
        <w:t xml:space="preserve">«Об утверждении Положения о </w:t>
      </w:r>
      <w:r w:rsidR="007B46D4">
        <w:rPr>
          <w:rFonts w:ascii="Arial" w:hAnsi="Arial" w:cs="Arial"/>
        </w:rPr>
        <w:t>порядке допуска</w:t>
      </w:r>
      <w:r>
        <w:rPr>
          <w:rFonts w:ascii="Arial" w:hAnsi="Arial" w:cs="Arial"/>
        </w:rPr>
        <w:t xml:space="preserve"> подрядных организаций</w:t>
      </w:r>
      <w:r w:rsidR="00185750" w:rsidRPr="00185750">
        <w:rPr>
          <w:rFonts w:ascii="Arial" w:hAnsi="Arial" w:cs="Arial"/>
        </w:rPr>
        <w:t>»</w:t>
      </w:r>
    </w:p>
    <w:p w14:paraId="5EEA5AA7" w14:textId="77777777" w:rsidR="00A414BC" w:rsidRDefault="00A414BC" w:rsidP="00A414BC">
      <w:pPr>
        <w:suppressAutoHyphens/>
        <w:autoSpaceDN w:val="0"/>
        <w:ind w:left="886"/>
        <w:jc w:val="right"/>
        <w:rPr>
          <w:kern w:val="3"/>
          <w:sz w:val="24"/>
          <w:szCs w:val="24"/>
          <w:lang w:eastAsia="zh-CN"/>
        </w:rPr>
      </w:pPr>
    </w:p>
    <w:p w14:paraId="5FA4A490" w14:textId="77777777" w:rsidR="00A414BC" w:rsidRDefault="00A414BC" w:rsidP="00A414BC">
      <w:pPr>
        <w:rPr>
          <w:sz w:val="24"/>
          <w:szCs w:val="24"/>
          <w:lang w:eastAsia="zh-CN"/>
        </w:rPr>
      </w:pPr>
    </w:p>
    <w:p w14:paraId="4E01DC3D" w14:textId="77777777" w:rsidR="00A414BC" w:rsidRDefault="00A414BC" w:rsidP="00A414BC">
      <w:pPr>
        <w:suppressAutoHyphens/>
        <w:autoSpaceDN w:val="0"/>
        <w:jc w:val="center"/>
        <w:rPr>
          <w:kern w:val="3"/>
          <w:sz w:val="24"/>
          <w:szCs w:val="24"/>
          <w:lang w:eastAsia="zh-CN"/>
        </w:rPr>
      </w:pPr>
    </w:p>
    <w:p w14:paraId="386AFA69" w14:textId="77777777" w:rsidR="00A414BC" w:rsidRDefault="00A414BC" w:rsidP="00A414BC">
      <w:pPr>
        <w:suppressAutoHyphens/>
        <w:autoSpaceDN w:val="0"/>
        <w:jc w:val="center"/>
        <w:rPr>
          <w:kern w:val="3"/>
          <w:sz w:val="24"/>
          <w:szCs w:val="24"/>
          <w:lang w:eastAsia="zh-CN"/>
        </w:rPr>
      </w:pPr>
    </w:p>
    <w:p w14:paraId="7B156E59" w14:textId="77777777" w:rsidR="00A414BC" w:rsidRDefault="00A414BC" w:rsidP="00A414BC">
      <w:pPr>
        <w:suppressAutoHyphens/>
        <w:autoSpaceDN w:val="0"/>
        <w:jc w:val="center"/>
        <w:rPr>
          <w:kern w:val="3"/>
          <w:sz w:val="24"/>
          <w:szCs w:val="24"/>
          <w:lang w:eastAsia="zh-CN"/>
        </w:rPr>
      </w:pPr>
    </w:p>
    <w:p w14:paraId="78D29212" w14:textId="77777777" w:rsidR="00A414BC" w:rsidRDefault="00A414BC" w:rsidP="00185750">
      <w:pPr>
        <w:suppressAutoHyphens/>
        <w:autoSpaceDN w:val="0"/>
        <w:rPr>
          <w:kern w:val="3"/>
          <w:sz w:val="24"/>
          <w:szCs w:val="24"/>
          <w:lang w:eastAsia="zh-CN"/>
        </w:rPr>
      </w:pPr>
    </w:p>
    <w:p w14:paraId="413AB7B9" w14:textId="6988838A" w:rsidR="00A414BC" w:rsidRPr="00834134" w:rsidRDefault="007841F0" w:rsidP="00A414BC">
      <w:pPr>
        <w:suppressAutoHyphens/>
        <w:autoSpaceDN w:val="0"/>
        <w:jc w:val="center"/>
        <w:rPr>
          <w:rFonts w:ascii="Arial" w:hAnsi="Arial" w:cs="Arial"/>
          <w:kern w:val="3"/>
          <w:lang w:eastAsia="zh-CN"/>
        </w:rPr>
      </w:pPr>
      <w:r>
        <w:rPr>
          <w:rFonts w:ascii="Arial" w:hAnsi="Arial" w:cs="Arial"/>
          <w:b/>
          <w:kern w:val="3"/>
          <w:lang w:eastAsia="zh-CN"/>
        </w:rPr>
        <w:t>ПОЛОЖЕНИЕ</w:t>
      </w:r>
    </w:p>
    <w:p w14:paraId="159F4D62" w14:textId="42D80BCC" w:rsidR="00A414BC" w:rsidRPr="007841F0" w:rsidRDefault="007841F0" w:rsidP="007841F0">
      <w:pPr>
        <w:pStyle w:val="a3"/>
        <w:tabs>
          <w:tab w:val="left" w:pos="10249"/>
          <w:tab w:val="left" w:pos="10950"/>
        </w:tabs>
        <w:spacing w:before="0" w:beforeAutospacing="0" w:after="0" w:afterAutospacing="0"/>
        <w:jc w:val="center"/>
        <w:rPr>
          <w:rFonts w:ascii="Arial" w:hAnsi="Arial" w:cs="Arial"/>
          <w:sz w:val="20"/>
          <w:szCs w:val="20"/>
        </w:rPr>
      </w:pPr>
      <w:r>
        <w:rPr>
          <w:rFonts w:ascii="Arial" w:hAnsi="Arial" w:cs="Arial"/>
          <w:sz w:val="20"/>
          <w:szCs w:val="20"/>
        </w:rPr>
        <w:t>о порядке допуска</w:t>
      </w:r>
      <w:r w:rsidR="00694E58">
        <w:rPr>
          <w:rFonts w:ascii="Arial" w:hAnsi="Arial" w:cs="Arial"/>
          <w:sz w:val="20"/>
          <w:szCs w:val="20"/>
        </w:rPr>
        <w:t xml:space="preserve"> к производству работ подрядных организаций </w:t>
      </w:r>
      <w:r>
        <w:rPr>
          <w:rFonts w:ascii="Arial" w:hAnsi="Arial" w:cs="Arial"/>
          <w:sz w:val="20"/>
          <w:szCs w:val="20"/>
        </w:rPr>
        <w:t>на территории                                         АО «</w:t>
      </w:r>
      <w:r w:rsidR="00280C3D">
        <w:rPr>
          <w:rFonts w:ascii="Arial" w:hAnsi="Arial" w:cs="Arial"/>
          <w:sz w:val="20"/>
          <w:szCs w:val="20"/>
        </w:rPr>
        <w:t>ДонБиоТех</w:t>
      </w:r>
      <w:r>
        <w:rPr>
          <w:rFonts w:ascii="Arial" w:hAnsi="Arial" w:cs="Arial"/>
          <w:sz w:val="20"/>
          <w:szCs w:val="20"/>
        </w:rPr>
        <w:t>»</w:t>
      </w:r>
      <w:r w:rsidR="002E54F1">
        <w:rPr>
          <w:rFonts w:ascii="Arial" w:hAnsi="Arial" w:cs="Arial"/>
        </w:rPr>
        <w:t xml:space="preserve"> </w:t>
      </w:r>
    </w:p>
    <w:p w14:paraId="1B685DBA" w14:textId="77777777" w:rsidR="00A414BC" w:rsidRDefault="00A414BC" w:rsidP="00A414BC">
      <w:pPr>
        <w:tabs>
          <w:tab w:val="left" w:pos="10249"/>
          <w:tab w:val="left" w:pos="10950"/>
        </w:tabs>
        <w:rPr>
          <w:sz w:val="24"/>
          <w:szCs w:val="24"/>
          <w:lang w:eastAsia="en-US"/>
        </w:rPr>
      </w:pPr>
    </w:p>
    <w:p w14:paraId="0DE07A18" w14:textId="103B5C54" w:rsidR="00A414BC" w:rsidRPr="00C07A9B" w:rsidRDefault="00C07A9B" w:rsidP="00C07A9B">
      <w:pPr>
        <w:tabs>
          <w:tab w:val="left" w:pos="10249"/>
          <w:tab w:val="left" w:pos="10950"/>
        </w:tabs>
        <w:jc w:val="center"/>
        <w:rPr>
          <w:rFonts w:ascii="Arial" w:hAnsi="Arial" w:cs="Arial"/>
          <w:lang w:eastAsia="en-US"/>
        </w:rPr>
      </w:pPr>
      <w:r w:rsidRPr="00C07A9B">
        <w:rPr>
          <w:rFonts w:ascii="Arial" w:hAnsi="Arial" w:cs="Arial"/>
          <w:lang w:eastAsia="en-US"/>
        </w:rPr>
        <w:t>(временное)</w:t>
      </w:r>
    </w:p>
    <w:p w14:paraId="77B8B62B" w14:textId="77777777" w:rsidR="00A414BC" w:rsidRDefault="00A414BC" w:rsidP="00A414BC">
      <w:pPr>
        <w:tabs>
          <w:tab w:val="left" w:pos="10249"/>
          <w:tab w:val="left" w:pos="10950"/>
        </w:tabs>
        <w:rPr>
          <w:sz w:val="24"/>
          <w:szCs w:val="24"/>
          <w:lang w:eastAsia="en-US"/>
        </w:rPr>
      </w:pPr>
    </w:p>
    <w:p w14:paraId="04318C75" w14:textId="77777777" w:rsidR="00A414BC" w:rsidRDefault="00A414BC" w:rsidP="00A414BC">
      <w:pPr>
        <w:tabs>
          <w:tab w:val="left" w:pos="10249"/>
          <w:tab w:val="left" w:pos="10950"/>
        </w:tabs>
        <w:rPr>
          <w:sz w:val="24"/>
          <w:szCs w:val="24"/>
          <w:lang w:eastAsia="en-US"/>
        </w:rPr>
      </w:pPr>
    </w:p>
    <w:p w14:paraId="7BE6094A" w14:textId="77777777" w:rsidR="00A414BC" w:rsidRDefault="00A414BC" w:rsidP="00A414BC">
      <w:pPr>
        <w:tabs>
          <w:tab w:val="left" w:pos="10249"/>
          <w:tab w:val="left" w:pos="10950"/>
        </w:tabs>
        <w:rPr>
          <w:sz w:val="24"/>
          <w:szCs w:val="24"/>
          <w:lang w:eastAsia="en-US"/>
        </w:rPr>
      </w:pPr>
    </w:p>
    <w:p w14:paraId="5A8D9D87" w14:textId="77777777" w:rsidR="00A414BC" w:rsidRDefault="00A414BC" w:rsidP="00A414BC">
      <w:pPr>
        <w:tabs>
          <w:tab w:val="left" w:pos="10249"/>
          <w:tab w:val="left" w:pos="10950"/>
        </w:tabs>
        <w:jc w:val="center"/>
        <w:rPr>
          <w:sz w:val="24"/>
          <w:szCs w:val="24"/>
          <w:lang w:eastAsia="en-US"/>
        </w:rPr>
      </w:pPr>
    </w:p>
    <w:p w14:paraId="05E12381" w14:textId="77777777" w:rsidR="00A414BC" w:rsidRDefault="00A414BC" w:rsidP="00A414BC">
      <w:pPr>
        <w:tabs>
          <w:tab w:val="left" w:pos="10249"/>
          <w:tab w:val="left" w:pos="10950"/>
        </w:tabs>
        <w:jc w:val="center"/>
        <w:rPr>
          <w:sz w:val="24"/>
          <w:szCs w:val="24"/>
          <w:lang w:eastAsia="en-US"/>
        </w:rPr>
      </w:pPr>
    </w:p>
    <w:p w14:paraId="291BCF13" w14:textId="77777777" w:rsidR="00A414BC" w:rsidRDefault="00A414BC" w:rsidP="00A414BC">
      <w:pPr>
        <w:tabs>
          <w:tab w:val="left" w:pos="10249"/>
          <w:tab w:val="left" w:pos="10950"/>
        </w:tabs>
        <w:jc w:val="center"/>
        <w:rPr>
          <w:sz w:val="24"/>
          <w:szCs w:val="24"/>
          <w:lang w:eastAsia="en-US"/>
        </w:rPr>
      </w:pPr>
    </w:p>
    <w:p w14:paraId="2AE3E31F" w14:textId="77777777" w:rsidR="00A414BC" w:rsidRDefault="00A414BC" w:rsidP="00A414BC">
      <w:pPr>
        <w:tabs>
          <w:tab w:val="left" w:pos="10249"/>
          <w:tab w:val="left" w:pos="10950"/>
        </w:tabs>
        <w:rPr>
          <w:sz w:val="24"/>
          <w:szCs w:val="24"/>
          <w:lang w:eastAsia="en-US"/>
        </w:rPr>
      </w:pPr>
    </w:p>
    <w:p w14:paraId="038CE03A" w14:textId="77777777" w:rsidR="00A414BC" w:rsidRDefault="00A414BC" w:rsidP="00A414BC">
      <w:pPr>
        <w:tabs>
          <w:tab w:val="left" w:pos="10249"/>
          <w:tab w:val="left" w:pos="10950"/>
        </w:tabs>
        <w:rPr>
          <w:sz w:val="24"/>
          <w:szCs w:val="24"/>
          <w:lang w:eastAsia="en-US"/>
        </w:rPr>
      </w:pPr>
    </w:p>
    <w:p w14:paraId="4E82BAE1" w14:textId="77777777" w:rsidR="00A414BC" w:rsidRDefault="00A414BC" w:rsidP="00A414BC">
      <w:pPr>
        <w:tabs>
          <w:tab w:val="left" w:pos="10249"/>
          <w:tab w:val="left" w:pos="10950"/>
        </w:tabs>
        <w:jc w:val="right"/>
        <w:rPr>
          <w:sz w:val="24"/>
          <w:szCs w:val="24"/>
        </w:rPr>
      </w:pPr>
    </w:p>
    <w:p w14:paraId="08483138" w14:textId="2ED7ED64" w:rsidR="00A414BC" w:rsidRPr="00C07A9B" w:rsidRDefault="00C07A9B" w:rsidP="00A414BC">
      <w:pPr>
        <w:tabs>
          <w:tab w:val="left" w:pos="10249"/>
          <w:tab w:val="left" w:pos="10950"/>
        </w:tabs>
        <w:jc w:val="right"/>
        <w:rPr>
          <w:rFonts w:ascii="Arial" w:hAnsi="Arial" w:cs="Arial"/>
        </w:rPr>
      </w:pPr>
      <w:r w:rsidRPr="00C07A9B">
        <w:rPr>
          <w:rFonts w:ascii="Arial" w:hAnsi="Arial" w:cs="Arial"/>
        </w:rPr>
        <w:t>Действует до отмены</w:t>
      </w:r>
    </w:p>
    <w:p w14:paraId="5494DEE6" w14:textId="77777777" w:rsidR="00A414BC" w:rsidRDefault="00A414BC" w:rsidP="00A414BC">
      <w:pPr>
        <w:tabs>
          <w:tab w:val="left" w:pos="10249"/>
          <w:tab w:val="left" w:pos="10950"/>
        </w:tabs>
        <w:jc w:val="right"/>
        <w:rPr>
          <w:sz w:val="24"/>
          <w:szCs w:val="24"/>
        </w:rPr>
      </w:pPr>
    </w:p>
    <w:p w14:paraId="6E38082D" w14:textId="77777777" w:rsidR="00A414BC" w:rsidRDefault="00A414BC" w:rsidP="00A414BC">
      <w:pPr>
        <w:tabs>
          <w:tab w:val="left" w:pos="10249"/>
          <w:tab w:val="left" w:pos="10950"/>
        </w:tabs>
        <w:jc w:val="right"/>
        <w:rPr>
          <w:sz w:val="24"/>
          <w:szCs w:val="24"/>
        </w:rPr>
      </w:pPr>
    </w:p>
    <w:p w14:paraId="769E9264" w14:textId="77777777" w:rsidR="00834134" w:rsidRDefault="00834134" w:rsidP="00A414BC">
      <w:pPr>
        <w:tabs>
          <w:tab w:val="left" w:pos="10249"/>
          <w:tab w:val="left" w:pos="10950"/>
        </w:tabs>
        <w:jc w:val="right"/>
        <w:rPr>
          <w:sz w:val="24"/>
          <w:szCs w:val="24"/>
        </w:rPr>
      </w:pPr>
    </w:p>
    <w:p w14:paraId="3C6303D5" w14:textId="77777777" w:rsidR="00834134" w:rsidRDefault="00834134" w:rsidP="00A414BC">
      <w:pPr>
        <w:tabs>
          <w:tab w:val="left" w:pos="10249"/>
          <w:tab w:val="left" w:pos="10950"/>
        </w:tabs>
        <w:jc w:val="right"/>
        <w:rPr>
          <w:sz w:val="24"/>
          <w:szCs w:val="24"/>
        </w:rPr>
      </w:pPr>
    </w:p>
    <w:p w14:paraId="3D96E5CF" w14:textId="77777777" w:rsidR="00834134" w:rsidRDefault="00834134" w:rsidP="00A414BC">
      <w:pPr>
        <w:tabs>
          <w:tab w:val="left" w:pos="10249"/>
          <w:tab w:val="left" w:pos="10950"/>
        </w:tabs>
        <w:jc w:val="right"/>
        <w:rPr>
          <w:sz w:val="24"/>
          <w:szCs w:val="24"/>
        </w:rPr>
      </w:pPr>
    </w:p>
    <w:p w14:paraId="60FB1176" w14:textId="77777777" w:rsidR="00834134" w:rsidRDefault="00834134" w:rsidP="00A414BC">
      <w:pPr>
        <w:tabs>
          <w:tab w:val="left" w:pos="10249"/>
          <w:tab w:val="left" w:pos="10950"/>
        </w:tabs>
        <w:jc w:val="right"/>
        <w:rPr>
          <w:sz w:val="24"/>
          <w:szCs w:val="24"/>
        </w:rPr>
      </w:pPr>
    </w:p>
    <w:p w14:paraId="1AD9BEDA" w14:textId="77777777" w:rsidR="00A414BC" w:rsidRDefault="00A414BC" w:rsidP="00A414BC">
      <w:pPr>
        <w:tabs>
          <w:tab w:val="left" w:pos="10249"/>
          <w:tab w:val="left" w:pos="10950"/>
        </w:tabs>
        <w:jc w:val="right"/>
        <w:rPr>
          <w:sz w:val="24"/>
          <w:szCs w:val="24"/>
        </w:rPr>
      </w:pPr>
    </w:p>
    <w:p w14:paraId="2E7B62A6" w14:textId="77777777" w:rsidR="00834134" w:rsidRDefault="00834134" w:rsidP="00A414BC">
      <w:pPr>
        <w:tabs>
          <w:tab w:val="left" w:pos="10249"/>
          <w:tab w:val="left" w:pos="10950"/>
        </w:tabs>
        <w:jc w:val="right"/>
        <w:rPr>
          <w:sz w:val="24"/>
          <w:szCs w:val="24"/>
        </w:rPr>
      </w:pPr>
    </w:p>
    <w:p w14:paraId="4E844FA6" w14:textId="77777777" w:rsidR="00834134" w:rsidRDefault="00834134" w:rsidP="00A414BC">
      <w:pPr>
        <w:tabs>
          <w:tab w:val="left" w:pos="10249"/>
          <w:tab w:val="left" w:pos="10950"/>
        </w:tabs>
        <w:jc w:val="right"/>
        <w:rPr>
          <w:sz w:val="24"/>
          <w:szCs w:val="24"/>
        </w:rPr>
      </w:pPr>
    </w:p>
    <w:p w14:paraId="44F068DF" w14:textId="5DEC8391" w:rsidR="00834134" w:rsidRDefault="00834134" w:rsidP="00A414BC">
      <w:pPr>
        <w:tabs>
          <w:tab w:val="left" w:pos="10249"/>
          <w:tab w:val="left" w:pos="10950"/>
        </w:tabs>
        <w:jc w:val="right"/>
        <w:rPr>
          <w:sz w:val="24"/>
          <w:szCs w:val="24"/>
        </w:rPr>
      </w:pPr>
    </w:p>
    <w:p w14:paraId="5580491C" w14:textId="77777777" w:rsidR="00E6687D" w:rsidRDefault="00E6687D" w:rsidP="00A414BC">
      <w:pPr>
        <w:tabs>
          <w:tab w:val="left" w:pos="10249"/>
          <w:tab w:val="left" w:pos="10950"/>
        </w:tabs>
        <w:jc w:val="right"/>
        <w:rPr>
          <w:sz w:val="24"/>
          <w:szCs w:val="24"/>
        </w:rPr>
      </w:pPr>
    </w:p>
    <w:p w14:paraId="55F41D7C" w14:textId="77777777" w:rsidR="00A414BC" w:rsidRDefault="00A414BC" w:rsidP="00A414BC">
      <w:pPr>
        <w:tabs>
          <w:tab w:val="left" w:pos="10249"/>
          <w:tab w:val="left" w:pos="10950"/>
        </w:tabs>
        <w:rPr>
          <w:sz w:val="24"/>
          <w:szCs w:val="24"/>
        </w:rPr>
      </w:pPr>
    </w:p>
    <w:p w14:paraId="111BFC29" w14:textId="77777777" w:rsidR="00A414BC" w:rsidRPr="00834134" w:rsidRDefault="00A414BC" w:rsidP="00A414BC">
      <w:pPr>
        <w:suppressAutoHyphens/>
        <w:autoSpaceDN w:val="0"/>
        <w:jc w:val="center"/>
        <w:rPr>
          <w:rFonts w:ascii="Arial" w:hAnsi="Arial" w:cs="Arial"/>
          <w:kern w:val="3"/>
          <w:lang w:eastAsia="zh-CN"/>
        </w:rPr>
      </w:pPr>
      <w:r w:rsidRPr="00834134">
        <w:rPr>
          <w:rFonts w:ascii="Arial" w:hAnsi="Arial" w:cs="Arial"/>
          <w:kern w:val="3"/>
          <w:lang w:eastAsia="zh-CN"/>
        </w:rPr>
        <w:t>г. Волгодонск</w:t>
      </w:r>
    </w:p>
    <w:p w14:paraId="64CF51CF" w14:textId="3154DC52" w:rsidR="00E82A17" w:rsidRPr="00E6687D" w:rsidRDefault="00694E58" w:rsidP="00E6687D">
      <w:pPr>
        <w:suppressAutoHyphens/>
        <w:autoSpaceDN w:val="0"/>
        <w:jc w:val="center"/>
        <w:rPr>
          <w:rFonts w:ascii="Arial" w:hAnsi="Arial" w:cs="Arial"/>
          <w:kern w:val="3"/>
          <w:lang w:eastAsia="zh-CN"/>
        </w:rPr>
      </w:pPr>
      <w:r>
        <w:rPr>
          <w:rFonts w:ascii="Arial" w:hAnsi="Arial" w:cs="Arial"/>
          <w:kern w:val="3"/>
          <w:lang w:eastAsia="zh-CN"/>
        </w:rPr>
        <w:t>2024</w:t>
      </w:r>
      <w:r w:rsidR="00A414BC" w:rsidRPr="00834134">
        <w:rPr>
          <w:rFonts w:ascii="Arial" w:hAnsi="Arial" w:cs="Arial"/>
          <w:kern w:val="3"/>
          <w:lang w:eastAsia="zh-CN"/>
        </w:rPr>
        <w:t xml:space="preserve"> г.</w:t>
      </w:r>
    </w:p>
    <w:p w14:paraId="39C10BC5" w14:textId="446C9211" w:rsidR="00BE1039" w:rsidRDefault="00BE1039" w:rsidP="00A414BC">
      <w:pPr>
        <w:rPr>
          <w:rFonts w:ascii="Arial" w:hAnsi="Arial" w:cs="Arial"/>
          <w:snapToGrid w:val="0"/>
        </w:rPr>
      </w:pPr>
    </w:p>
    <w:p w14:paraId="5EB6CC42" w14:textId="77777777" w:rsidR="00C07A9B" w:rsidRDefault="00C07A9B" w:rsidP="00C07A9B">
      <w:pPr>
        <w:spacing w:line="276" w:lineRule="auto"/>
        <w:jc w:val="center"/>
        <w:rPr>
          <w:rFonts w:ascii="Arial" w:hAnsi="Arial" w:cs="Arial"/>
          <w:b/>
          <w:spacing w:val="2"/>
        </w:rPr>
      </w:pPr>
      <w:r>
        <w:rPr>
          <w:rFonts w:ascii="Arial" w:hAnsi="Arial" w:cs="Arial"/>
          <w:b/>
          <w:spacing w:val="2"/>
        </w:rPr>
        <w:lastRenderedPageBreak/>
        <w:t>Содержание</w:t>
      </w:r>
    </w:p>
    <w:p w14:paraId="25C6FBD6" w14:textId="77777777" w:rsidR="00C07A9B" w:rsidRDefault="00C07A9B" w:rsidP="00C07A9B">
      <w:pPr>
        <w:spacing w:line="276" w:lineRule="auto"/>
        <w:jc w:val="center"/>
        <w:rPr>
          <w:rFonts w:ascii="Arial" w:hAnsi="Arial" w:cs="Arial"/>
        </w:rPr>
      </w:pPr>
    </w:p>
    <w:p w14:paraId="5DB7FDE2" w14:textId="76DBD5BF" w:rsidR="00C07A9B" w:rsidRDefault="00C07A9B" w:rsidP="00D347F4">
      <w:pPr>
        <w:tabs>
          <w:tab w:val="left" w:pos="440"/>
          <w:tab w:val="right" w:leader="dot" w:pos="9345"/>
        </w:tabs>
        <w:spacing w:line="276" w:lineRule="auto"/>
        <w:jc w:val="both"/>
        <w:rPr>
          <w:rFonts w:ascii="Arial" w:hAnsi="Arial" w:cs="Arial"/>
          <w:color w:val="000000" w:themeColor="text1"/>
        </w:rPr>
      </w:pPr>
      <w:r>
        <w:rPr>
          <w:rFonts w:ascii="Arial" w:hAnsi="Arial" w:cs="Arial"/>
          <w:color w:val="000000" w:themeColor="text1"/>
          <w:spacing w:val="2"/>
        </w:rPr>
        <w:t>1.</w:t>
      </w:r>
      <w:r w:rsidR="00E6687D">
        <w:rPr>
          <w:rFonts w:ascii="Arial" w:eastAsia="Calibri" w:hAnsi="Arial" w:cs="Arial"/>
          <w:color w:val="000000" w:themeColor="text1"/>
        </w:rPr>
        <w:t xml:space="preserve"> </w:t>
      </w:r>
      <w:r>
        <w:rPr>
          <w:rFonts w:ascii="Arial" w:hAnsi="Arial" w:cs="Arial"/>
          <w:color w:val="000000" w:themeColor="text1"/>
          <w:spacing w:val="2"/>
        </w:rPr>
        <w:t>НАЗНАЧЕНИЕ……</w:t>
      </w:r>
      <w:proofErr w:type="gramStart"/>
      <w:r>
        <w:rPr>
          <w:rFonts w:ascii="Arial" w:hAnsi="Arial" w:cs="Arial"/>
          <w:color w:val="000000" w:themeColor="text1"/>
          <w:spacing w:val="2"/>
        </w:rPr>
        <w:t>…….</w:t>
      </w:r>
      <w:proofErr w:type="gramEnd"/>
      <w:r>
        <w:rPr>
          <w:rFonts w:ascii="Arial" w:hAnsi="Arial" w:cs="Arial"/>
          <w:color w:val="000000" w:themeColor="text1"/>
          <w:spacing w:val="2"/>
        </w:rPr>
        <w:t>.</w:t>
      </w:r>
      <w:r>
        <w:rPr>
          <w:rFonts w:ascii="Arial" w:hAnsi="Arial" w:cs="Arial"/>
          <w:color w:val="000000" w:themeColor="text1"/>
        </w:rPr>
        <w:t>……………………………………………………………………………</w:t>
      </w:r>
      <w:r w:rsidR="00D347F4">
        <w:rPr>
          <w:rFonts w:ascii="Arial" w:hAnsi="Arial" w:cs="Arial"/>
          <w:color w:val="000000" w:themeColor="text1"/>
        </w:rPr>
        <w:t>………</w:t>
      </w:r>
      <w:r w:rsidR="00E6687D">
        <w:rPr>
          <w:rFonts w:ascii="Arial" w:hAnsi="Arial" w:cs="Arial"/>
          <w:color w:val="000000" w:themeColor="text1"/>
        </w:rPr>
        <w:t>…..</w:t>
      </w:r>
      <w:r>
        <w:rPr>
          <w:rFonts w:ascii="Arial" w:hAnsi="Arial" w:cs="Arial"/>
          <w:color w:val="000000" w:themeColor="text1"/>
        </w:rPr>
        <w:t xml:space="preserve">3 </w:t>
      </w:r>
    </w:p>
    <w:p w14:paraId="7693A954" w14:textId="67753731" w:rsidR="00C07A9B" w:rsidRDefault="00E6687D" w:rsidP="00D347F4">
      <w:pPr>
        <w:tabs>
          <w:tab w:val="left" w:pos="440"/>
          <w:tab w:val="right" w:leader="dot" w:pos="9345"/>
        </w:tabs>
        <w:spacing w:line="276" w:lineRule="auto"/>
        <w:jc w:val="both"/>
        <w:rPr>
          <w:rFonts w:ascii="Arial" w:hAnsi="Arial" w:cs="Arial"/>
          <w:color w:val="000000" w:themeColor="text1"/>
        </w:rPr>
      </w:pPr>
      <w:r>
        <w:rPr>
          <w:rFonts w:ascii="Arial" w:hAnsi="Arial" w:cs="Arial"/>
          <w:color w:val="000000" w:themeColor="text1"/>
        </w:rPr>
        <w:t xml:space="preserve">2. </w:t>
      </w:r>
      <w:r w:rsidR="00C07A9B">
        <w:rPr>
          <w:rFonts w:ascii="Arial" w:hAnsi="Arial" w:cs="Arial"/>
          <w:color w:val="000000" w:themeColor="text1"/>
        </w:rPr>
        <w:t>ОБЛАСТЬ ДЕЙСТВИЯ</w:t>
      </w:r>
      <w:proofErr w:type="gramStart"/>
      <w:r w:rsidR="00C07A9B">
        <w:rPr>
          <w:rFonts w:ascii="Arial" w:hAnsi="Arial" w:cs="Arial"/>
          <w:color w:val="000000" w:themeColor="text1"/>
        </w:rPr>
        <w:t xml:space="preserve"> ….</w:t>
      </w:r>
      <w:proofErr w:type="gramEnd"/>
      <w:r w:rsidR="00C07A9B">
        <w:rPr>
          <w:rFonts w:ascii="Arial" w:hAnsi="Arial" w:cs="Arial"/>
          <w:color w:val="000000" w:themeColor="text1"/>
        </w:rPr>
        <w:t>…………………………………………………………………………</w:t>
      </w:r>
      <w:r w:rsidR="00D347F4">
        <w:rPr>
          <w:rFonts w:ascii="Arial" w:hAnsi="Arial" w:cs="Arial"/>
          <w:color w:val="000000" w:themeColor="text1"/>
        </w:rPr>
        <w:t>…………</w:t>
      </w:r>
      <w:r>
        <w:rPr>
          <w:rFonts w:ascii="Arial" w:hAnsi="Arial" w:cs="Arial"/>
          <w:color w:val="000000" w:themeColor="text1"/>
        </w:rPr>
        <w:t>…</w:t>
      </w:r>
      <w:r w:rsidR="00C07A9B">
        <w:rPr>
          <w:rFonts w:ascii="Arial" w:hAnsi="Arial" w:cs="Arial"/>
          <w:color w:val="000000" w:themeColor="text1"/>
        </w:rPr>
        <w:t>3</w:t>
      </w:r>
    </w:p>
    <w:p w14:paraId="7C0D1FC7" w14:textId="1B3C9666" w:rsidR="00BF0BED" w:rsidRDefault="00E6687D" w:rsidP="00D347F4">
      <w:pPr>
        <w:tabs>
          <w:tab w:val="left" w:pos="440"/>
          <w:tab w:val="right" w:leader="dot" w:pos="9345"/>
        </w:tabs>
        <w:spacing w:line="276" w:lineRule="auto"/>
        <w:jc w:val="both"/>
        <w:rPr>
          <w:rFonts w:ascii="Arial" w:eastAsia="Calibri" w:hAnsi="Arial" w:cs="Arial"/>
          <w:color w:val="000000" w:themeColor="text1"/>
        </w:rPr>
      </w:pPr>
      <w:r>
        <w:rPr>
          <w:rFonts w:ascii="Arial" w:hAnsi="Arial" w:cs="Arial"/>
          <w:color w:val="000000" w:themeColor="text1"/>
        </w:rPr>
        <w:t xml:space="preserve">3. </w:t>
      </w:r>
      <w:r w:rsidR="00BF0BED">
        <w:rPr>
          <w:rFonts w:ascii="Arial" w:hAnsi="Arial" w:cs="Arial"/>
          <w:color w:val="000000" w:themeColor="text1"/>
        </w:rPr>
        <w:t>ТЕРМИНЫ И ОПРЕДЕЛЕНИЯ …………………………………………………………………………….</w:t>
      </w:r>
      <w:r>
        <w:rPr>
          <w:rFonts w:ascii="Arial" w:hAnsi="Arial" w:cs="Arial"/>
          <w:color w:val="000000" w:themeColor="text1"/>
        </w:rPr>
        <w:t>.</w:t>
      </w:r>
      <w:r w:rsidR="00BF0BED">
        <w:rPr>
          <w:rFonts w:ascii="Arial" w:hAnsi="Arial" w:cs="Arial"/>
          <w:color w:val="000000" w:themeColor="text1"/>
        </w:rPr>
        <w:t>.3-4</w:t>
      </w:r>
    </w:p>
    <w:p w14:paraId="19D400BE" w14:textId="725AC18A" w:rsidR="00C07A9B" w:rsidRDefault="00BF0BED" w:rsidP="00D347F4">
      <w:pPr>
        <w:tabs>
          <w:tab w:val="left" w:pos="440"/>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4</w:t>
      </w:r>
      <w:r w:rsidR="00E6687D">
        <w:rPr>
          <w:rFonts w:ascii="Arial" w:hAnsi="Arial" w:cs="Arial"/>
          <w:color w:val="000000" w:themeColor="text1"/>
        </w:rPr>
        <w:t xml:space="preserve">. </w:t>
      </w:r>
      <w:r w:rsidR="00C07A9B">
        <w:rPr>
          <w:rFonts w:ascii="Arial" w:hAnsi="Arial" w:cs="Arial"/>
          <w:color w:val="000000" w:themeColor="text1"/>
        </w:rPr>
        <w:t>ЦЕЛИ …………………………………………………………………………………………….........</w:t>
      </w:r>
      <w:r>
        <w:rPr>
          <w:rFonts w:ascii="Arial" w:hAnsi="Arial" w:cs="Arial"/>
          <w:color w:val="000000" w:themeColor="text1"/>
        </w:rPr>
        <w:t>...........</w:t>
      </w:r>
      <w:r w:rsidR="00E6687D">
        <w:rPr>
          <w:rFonts w:ascii="Arial" w:hAnsi="Arial" w:cs="Arial"/>
          <w:color w:val="000000" w:themeColor="text1"/>
        </w:rPr>
        <w:t>....</w:t>
      </w:r>
      <w:r>
        <w:rPr>
          <w:rFonts w:ascii="Arial" w:hAnsi="Arial" w:cs="Arial"/>
          <w:color w:val="000000" w:themeColor="text1"/>
        </w:rPr>
        <w:t>.4</w:t>
      </w:r>
    </w:p>
    <w:p w14:paraId="752D2AFF" w14:textId="6D5477D1" w:rsidR="00C07A9B" w:rsidRDefault="00BF0BED" w:rsidP="00D347F4">
      <w:pPr>
        <w:tabs>
          <w:tab w:val="left" w:pos="567"/>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5</w:t>
      </w:r>
      <w:r w:rsidR="00E6687D">
        <w:rPr>
          <w:rFonts w:ascii="Arial" w:hAnsi="Arial" w:cs="Arial"/>
          <w:color w:val="000000" w:themeColor="text1"/>
        </w:rPr>
        <w:t xml:space="preserve">. </w:t>
      </w:r>
      <w:r w:rsidR="00C07A9B">
        <w:rPr>
          <w:rFonts w:ascii="Arial" w:hAnsi="Arial" w:cs="Arial"/>
          <w:color w:val="000000" w:themeColor="text1"/>
        </w:rPr>
        <w:t>ОРГАНИЗАЦИЯ ДОПУСКА ПОДРЯДЧИКА К ПРОИЗВОДСТВУ РАБОТ НА ТЕРРИТОРИИ                                           АО «</w:t>
      </w:r>
      <w:proofErr w:type="gramStart"/>
      <w:r w:rsidR="00C07A9B">
        <w:rPr>
          <w:rFonts w:ascii="Arial" w:hAnsi="Arial" w:cs="Arial"/>
          <w:color w:val="000000" w:themeColor="text1"/>
        </w:rPr>
        <w:t>ДОНБИОТЕХ»…</w:t>
      </w:r>
      <w:proofErr w:type="gramEnd"/>
      <w:r w:rsidR="00C07A9B">
        <w:rPr>
          <w:rFonts w:ascii="Arial" w:hAnsi="Arial" w:cs="Arial"/>
          <w:color w:val="000000" w:themeColor="text1"/>
        </w:rPr>
        <w:t>…………………………………………………………………………………</w:t>
      </w:r>
      <w:r w:rsidR="00D347F4">
        <w:rPr>
          <w:rFonts w:ascii="Arial" w:hAnsi="Arial" w:cs="Arial"/>
          <w:color w:val="000000" w:themeColor="text1"/>
        </w:rPr>
        <w:t>………….</w:t>
      </w:r>
      <w:r>
        <w:rPr>
          <w:rFonts w:ascii="Arial" w:hAnsi="Arial" w:cs="Arial"/>
          <w:color w:val="000000" w:themeColor="text1"/>
        </w:rPr>
        <w:t>4-6</w:t>
      </w:r>
    </w:p>
    <w:p w14:paraId="60D77EC2" w14:textId="3DF03D1F" w:rsidR="00C07A9B" w:rsidRDefault="00BF0BED" w:rsidP="00D347F4">
      <w:pPr>
        <w:tabs>
          <w:tab w:val="left" w:pos="567"/>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6</w:t>
      </w:r>
      <w:r w:rsidR="00C07A9B">
        <w:rPr>
          <w:rFonts w:ascii="Arial" w:hAnsi="Arial" w:cs="Arial"/>
          <w:color w:val="000000" w:themeColor="text1"/>
        </w:rPr>
        <w:t>. ПРАВА И ОБЯЗАННОСТИ СТОРОН ПО СОБЛЮДЕНИЮ ТРЕБОВАНИЙ ОХРАНЫ ТРУДА И ПРОМЫШЛЕННОЙ БЕЗ</w:t>
      </w:r>
      <w:r w:rsidR="00D347F4">
        <w:rPr>
          <w:rFonts w:ascii="Arial" w:hAnsi="Arial" w:cs="Arial"/>
          <w:color w:val="000000" w:themeColor="text1"/>
        </w:rPr>
        <w:t>О</w:t>
      </w:r>
      <w:r w:rsidR="00C07A9B">
        <w:rPr>
          <w:rFonts w:ascii="Arial" w:hAnsi="Arial" w:cs="Arial"/>
          <w:color w:val="000000" w:themeColor="text1"/>
        </w:rPr>
        <w:t>ПАСНОСТИ………………………………………………………………</w:t>
      </w:r>
      <w:r w:rsidR="00D347F4">
        <w:rPr>
          <w:rFonts w:ascii="Arial" w:hAnsi="Arial" w:cs="Arial"/>
          <w:color w:val="000000" w:themeColor="text1"/>
        </w:rPr>
        <w:t>…</w:t>
      </w:r>
      <w:proofErr w:type="gramStart"/>
      <w:r w:rsidR="00D347F4">
        <w:rPr>
          <w:rFonts w:ascii="Arial" w:hAnsi="Arial" w:cs="Arial"/>
          <w:color w:val="000000" w:themeColor="text1"/>
        </w:rPr>
        <w:t>…….</w:t>
      </w:r>
      <w:proofErr w:type="gramEnd"/>
      <w:r w:rsidR="00D347F4">
        <w:rPr>
          <w:rFonts w:ascii="Arial" w:hAnsi="Arial" w:cs="Arial"/>
          <w:color w:val="000000" w:themeColor="text1"/>
        </w:rPr>
        <w:t>.</w:t>
      </w:r>
      <w:r>
        <w:rPr>
          <w:rFonts w:ascii="Arial" w:hAnsi="Arial" w:cs="Arial"/>
          <w:color w:val="000000" w:themeColor="text1"/>
        </w:rPr>
        <w:t>6-9</w:t>
      </w:r>
    </w:p>
    <w:p w14:paraId="4626B7B6" w14:textId="5F2EF770" w:rsidR="00C07A9B" w:rsidRDefault="00BF0BED" w:rsidP="00D347F4">
      <w:pPr>
        <w:tabs>
          <w:tab w:val="left" w:pos="0"/>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7</w:t>
      </w:r>
      <w:r w:rsidR="00C07A9B">
        <w:rPr>
          <w:rFonts w:ascii="Arial" w:hAnsi="Arial" w:cs="Arial"/>
          <w:color w:val="000000" w:themeColor="text1"/>
        </w:rPr>
        <w:t>.    ОХРАНА ОКРУЖАЮЩЕЙ СРЕДЫ…………………………………………………………………</w:t>
      </w:r>
      <w:r w:rsidR="00D347F4">
        <w:rPr>
          <w:rFonts w:ascii="Arial" w:hAnsi="Arial" w:cs="Arial"/>
          <w:color w:val="000000" w:themeColor="text1"/>
        </w:rPr>
        <w:t>…</w:t>
      </w:r>
      <w:proofErr w:type="gramStart"/>
      <w:r w:rsidR="00D347F4">
        <w:rPr>
          <w:rFonts w:ascii="Arial" w:hAnsi="Arial" w:cs="Arial"/>
          <w:color w:val="000000" w:themeColor="text1"/>
        </w:rPr>
        <w:t>…….</w:t>
      </w:r>
      <w:proofErr w:type="gramEnd"/>
      <w:r w:rsidR="00D347F4">
        <w:rPr>
          <w:rFonts w:ascii="Arial" w:hAnsi="Arial" w:cs="Arial"/>
          <w:color w:val="000000" w:themeColor="text1"/>
        </w:rPr>
        <w:t>.</w:t>
      </w:r>
      <w:r>
        <w:rPr>
          <w:rFonts w:ascii="Arial" w:hAnsi="Arial" w:cs="Arial"/>
          <w:color w:val="000000" w:themeColor="text1"/>
        </w:rPr>
        <w:t>9</w:t>
      </w:r>
    </w:p>
    <w:p w14:paraId="566295C9" w14:textId="0785B5DA" w:rsidR="00C07A9B" w:rsidRDefault="00BF0BED" w:rsidP="00D347F4">
      <w:pPr>
        <w:tabs>
          <w:tab w:val="left" w:pos="0"/>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8</w:t>
      </w:r>
      <w:r w:rsidR="00C07A9B">
        <w:rPr>
          <w:rFonts w:ascii="Arial" w:hAnsi="Arial" w:cs="Arial"/>
          <w:color w:val="000000" w:themeColor="text1"/>
        </w:rPr>
        <w:t>. РАССЛЕДОВАНИЕ И УЧЕТ НЕСЧАСТНЫХ СЛУЧАЕВ…………………………………………</w:t>
      </w:r>
      <w:r w:rsidR="00D347F4">
        <w:rPr>
          <w:rFonts w:ascii="Arial" w:hAnsi="Arial" w:cs="Arial"/>
          <w:color w:val="000000" w:themeColor="text1"/>
        </w:rPr>
        <w:t>……</w:t>
      </w:r>
      <w:r w:rsidR="007972B6">
        <w:rPr>
          <w:rFonts w:ascii="Arial" w:hAnsi="Arial" w:cs="Arial"/>
          <w:color w:val="000000" w:themeColor="text1"/>
        </w:rPr>
        <w:t>...</w:t>
      </w:r>
      <w:r w:rsidR="00C07A9B">
        <w:rPr>
          <w:rFonts w:ascii="Arial" w:hAnsi="Arial" w:cs="Arial"/>
          <w:color w:val="000000" w:themeColor="text1"/>
        </w:rPr>
        <w:t>9</w:t>
      </w:r>
      <w:r w:rsidR="007972B6">
        <w:rPr>
          <w:rFonts w:ascii="Arial" w:hAnsi="Arial" w:cs="Arial"/>
          <w:color w:val="000000" w:themeColor="text1"/>
        </w:rPr>
        <w:t>-10</w:t>
      </w:r>
    </w:p>
    <w:p w14:paraId="22778DC9" w14:textId="22F989B4" w:rsidR="00C07A9B" w:rsidRDefault="00BF0BED" w:rsidP="00D347F4">
      <w:pPr>
        <w:tabs>
          <w:tab w:val="left" w:pos="0"/>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9</w:t>
      </w:r>
      <w:r w:rsidR="00C07A9B">
        <w:rPr>
          <w:rFonts w:ascii="Arial" w:hAnsi="Arial" w:cs="Arial"/>
          <w:color w:val="000000" w:themeColor="text1"/>
        </w:rPr>
        <w:t>. ОТВЕТСТВЕННОСТЬ В</w:t>
      </w:r>
      <w:r>
        <w:rPr>
          <w:rFonts w:ascii="Arial" w:hAnsi="Arial" w:cs="Arial"/>
          <w:color w:val="000000" w:themeColor="text1"/>
        </w:rPr>
        <w:t xml:space="preserve"> СЛУЧАЕ НАРУШЕНИЯ (НЕНАДЛЕЖАЩЕЕ ИСПОЛНЕНИЕ</w:t>
      </w:r>
      <w:r w:rsidR="00C07A9B">
        <w:rPr>
          <w:rFonts w:ascii="Arial" w:hAnsi="Arial" w:cs="Arial"/>
          <w:color w:val="000000" w:themeColor="text1"/>
        </w:rPr>
        <w:t xml:space="preserve">) ТРЕБОВАНИЙ ОХРАНЫ </w:t>
      </w:r>
      <w:r w:rsidR="00D347F4">
        <w:rPr>
          <w:rFonts w:ascii="Arial" w:hAnsi="Arial" w:cs="Arial"/>
          <w:color w:val="000000" w:themeColor="text1"/>
        </w:rPr>
        <w:t>ТРУДА, ПРОМЫШЛЕННОЙ И</w:t>
      </w:r>
      <w:r w:rsidR="00C07A9B">
        <w:rPr>
          <w:rFonts w:ascii="Arial" w:hAnsi="Arial" w:cs="Arial"/>
          <w:color w:val="000000" w:themeColor="text1"/>
        </w:rPr>
        <w:t xml:space="preserve"> ПОЖАРНОЙ </w:t>
      </w:r>
      <w:proofErr w:type="gramStart"/>
      <w:r>
        <w:rPr>
          <w:rFonts w:ascii="Arial" w:hAnsi="Arial" w:cs="Arial"/>
          <w:color w:val="000000" w:themeColor="text1"/>
        </w:rPr>
        <w:t>БЕЗОПАСНОСТИ ,</w:t>
      </w:r>
      <w:proofErr w:type="gramEnd"/>
      <w:r w:rsidR="00C07A9B">
        <w:rPr>
          <w:rFonts w:ascii="Arial" w:hAnsi="Arial" w:cs="Arial"/>
          <w:color w:val="000000" w:themeColor="text1"/>
        </w:rPr>
        <w:t xml:space="preserve">                  ОХРАНЫ ОКРУЖАЮЩЕЙ СРЕДЫ ……………………………………………………………………</w:t>
      </w:r>
      <w:r w:rsidR="007972B6">
        <w:rPr>
          <w:rFonts w:ascii="Arial" w:hAnsi="Arial" w:cs="Arial"/>
          <w:color w:val="000000" w:themeColor="text1"/>
        </w:rPr>
        <w:t>……10</w:t>
      </w:r>
      <w:r>
        <w:rPr>
          <w:rFonts w:ascii="Arial" w:hAnsi="Arial" w:cs="Arial"/>
          <w:color w:val="000000" w:themeColor="text1"/>
        </w:rPr>
        <w:t>-11</w:t>
      </w:r>
    </w:p>
    <w:p w14:paraId="5F870C65" w14:textId="07EF6378" w:rsidR="00C07A9B" w:rsidRDefault="00C07A9B" w:rsidP="00D347F4">
      <w:pPr>
        <w:tabs>
          <w:tab w:val="left" w:pos="0"/>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10. ПЕРЕЧЕНЬ ИСПОЛЬЗОВАННОЙ ДОКУМЕНТАЦИИ …………………………………………</w:t>
      </w:r>
      <w:r w:rsidR="00BF0BED">
        <w:rPr>
          <w:rFonts w:ascii="Arial" w:hAnsi="Arial" w:cs="Arial"/>
          <w:color w:val="000000" w:themeColor="text1"/>
        </w:rPr>
        <w:t>……</w:t>
      </w:r>
      <w:r>
        <w:rPr>
          <w:rFonts w:ascii="Arial" w:hAnsi="Arial" w:cs="Arial"/>
          <w:color w:val="000000" w:themeColor="text1"/>
        </w:rPr>
        <w:t>11</w:t>
      </w:r>
      <w:r w:rsidR="00BF0BED">
        <w:rPr>
          <w:rFonts w:ascii="Arial" w:hAnsi="Arial" w:cs="Arial"/>
          <w:color w:val="000000" w:themeColor="text1"/>
        </w:rPr>
        <w:t>-12</w:t>
      </w:r>
    </w:p>
    <w:p w14:paraId="5AF35741" w14:textId="0C5647C3" w:rsidR="00C07A9B" w:rsidRDefault="00C07A9B" w:rsidP="00D347F4">
      <w:pPr>
        <w:tabs>
          <w:tab w:val="left" w:pos="426"/>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11. ПРИЛОЖЕНИЕ 1……………………………………………………………………………………</w:t>
      </w:r>
      <w:r w:rsidR="00D347F4">
        <w:rPr>
          <w:rFonts w:ascii="Arial" w:hAnsi="Arial" w:cs="Arial"/>
          <w:color w:val="000000" w:themeColor="text1"/>
        </w:rPr>
        <w:t>……….</w:t>
      </w:r>
      <w:r w:rsidR="00BF0BED">
        <w:rPr>
          <w:rFonts w:ascii="Arial" w:hAnsi="Arial" w:cs="Arial"/>
          <w:color w:val="000000" w:themeColor="text1"/>
        </w:rPr>
        <w:t>..13</w:t>
      </w:r>
    </w:p>
    <w:p w14:paraId="44674D47" w14:textId="46052F9C" w:rsidR="00C07A9B" w:rsidRDefault="00E6687D" w:rsidP="00D347F4">
      <w:pPr>
        <w:tabs>
          <w:tab w:val="left" w:pos="426"/>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12</w:t>
      </w:r>
      <w:r w:rsidR="00C07A9B">
        <w:rPr>
          <w:rFonts w:ascii="Arial" w:hAnsi="Arial" w:cs="Arial"/>
          <w:color w:val="000000" w:themeColor="text1"/>
        </w:rPr>
        <w:t>. ПРИЛОЖЕНИЕ 2……………………………………………………………………………………...</w:t>
      </w:r>
      <w:r w:rsidR="00D347F4">
        <w:rPr>
          <w:rFonts w:ascii="Arial" w:hAnsi="Arial" w:cs="Arial"/>
          <w:color w:val="000000" w:themeColor="text1"/>
        </w:rPr>
        <w:t>.....</w:t>
      </w:r>
      <w:r w:rsidR="007972B6">
        <w:rPr>
          <w:rFonts w:ascii="Arial" w:hAnsi="Arial" w:cs="Arial"/>
          <w:color w:val="000000" w:themeColor="text1"/>
        </w:rPr>
        <w:t>......14</w:t>
      </w:r>
    </w:p>
    <w:p w14:paraId="4A0C6F83" w14:textId="0C992AD5" w:rsidR="00C07A9B" w:rsidRDefault="00E6687D" w:rsidP="00D347F4">
      <w:pPr>
        <w:tabs>
          <w:tab w:val="left" w:pos="426"/>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13</w:t>
      </w:r>
      <w:r w:rsidR="00C07A9B">
        <w:rPr>
          <w:rFonts w:ascii="Arial" w:hAnsi="Arial" w:cs="Arial"/>
          <w:color w:val="000000" w:themeColor="text1"/>
        </w:rPr>
        <w:t>. ПРИЛОЖЕНИЕ 3……………………………………………………………………………………</w:t>
      </w:r>
      <w:proofErr w:type="gramStart"/>
      <w:r w:rsidR="00C07A9B">
        <w:rPr>
          <w:rFonts w:ascii="Arial" w:hAnsi="Arial" w:cs="Arial"/>
          <w:color w:val="000000" w:themeColor="text1"/>
        </w:rPr>
        <w:t>…</w:t>
      </w:r>
      <w:r w:rsidR="00D347F4">
        <w:rPr>
          <w:rFonts w:ascii="Arial" w:hAnsi="Arial" w:cs="Arial"/>
          <w:color w:val="000000" w:themeColor="text1"/>
        </w:rPr>
        <w:t>….</w:t>
      </w:r>
      <w:proofErr w:type="gramEnd"/>
      <w:r w:rsidR="007972B6">
        <w:rPr>
          <w:rFonts w:ascii="Arial" w:hAnsi="Arial" w:cs="Arial"/>
          <w:color w:val="000000" w:themeColor="text1"/>
        </w:rPr>
        <w:t>.15-16</w:t>
      </w:r>
    </w:p>
    <w:p w14:paraId="5A1EE2CF" w14:textId="599B73BA" w:rsidR="00C07A9B" w:rsidRDefault="00E6687D" w:rsidP="00D347F4">
      <w:pPr>
        <w:tabs>
          <w:tab w:val="left" w:pos="426"/>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14</w:t>
      </w:r>
      <w:r w:rsidR="00C07A9B">
        <w:rPr>
          <w:rFonts w:ascii="Arial" w:hAnsi="Arial" w:cs="Arial"/>
          <w:color w:val="000000" w:themeColor="text1"/>
        </w:rPr>
        <w:t>. ПРИЛОЖЕНИЕ 4…………………………………………………………………………………</w:t>
      </w:r>
      <w:proofErr w:type="gramStart"/>
      <w:r w:rsidR="00C07A9B">
        <w:rPr>
          <w:rFonts w:ascii="Arial" w:hAnsi="Arial" w:cs="Arial"/>
          <w:color w:val="000000" w:themeColor="text1"/>
        </w:rPr>
        <w:t>…</w:t>
      </w:r>
      <w:r w:rsidR="00D347F4">
        <w:rPr>
          <w:rFonts w:ascii="Arial" w:hAnsi="Arial" w:cs="Arial"/>
          <w:color w:val="000000" w:themeColor="text1"/>
        </w:rPr>
        <w:t>….</w:t>
      </w:r>
      <w:proofErr w:type="gramEnd"/>
      <w:r w:rsidR="007972B6">
        <w:rPr>
          <w:rFonts w:ascii="Arial" w:hAnsi="Arial" w:cs="Arial"/>
          <w:color w:val="000000" w:themeColor="text1"/>
        </w:rPr>
        <w:t>….17-18</w:t>
      </w:r>
    </w:p>
    <w:p w14:paraId="6DF00074" w14:textId="204118CE" w:rsidR="00C07A9B" w:rsidRDefault="00E6687D" w:rsidP="00D347F4">
      <w:pPr>
        <w:tabs>
          <w:tab w:val="left" w:pos="426"/>
          <w:tab w:val="left" w:pos="7727"/>
          <w:tab w:val="right" w:leader="dot" w:pos="9345"/>
        </w:tabs>
        <w:spacing w:line="276" w:lineRule="auto"/>
        <w:jc w:val="both"/>
        <w:rPr>
          <w:rFonts w:ascii="Arial" w:hAnsi="Arial" w:cs="Arial"/>
          <w:color w:val="000000" w:themeColor="text1"/>
        </w:rPr>
      </w:pPr>
      <w:r>
        <w:rPr>
          <w:rFonts w:ascii="Arial" w:hAnsi="Arial" w:cs="Arial"/>
          <w:color w:val="000000" w:themeColor="text1"/>
        </w:rPr>
        <w:t>15</w:t>
      </w:r>
      <w:r w:rsidR="00C07A9B">
        <w:rPr>
          <w:rFonts w:ascii="Arial" w:hAnsi="Arial" w:cs="Arial"/>
          <w:color w:val="000000" w:themeColor="text1"/>
        </w:rPr>
        <w:t>.</w:t>
      </w:r>
      <w:r w:rsidR="00D347F4">
        <w:rPr>
          <w:rFonts w:ascii="Arial" w:hAnsi="Arial" w:cs="Arial"/>
          <w:color w:val="000000" w:themeColor="text1"/>
        </w:rPr>
        <w:t xml:space="preserve"> </w:t>
      </w:r>
      <w:r w:rsidR="00C07A9B">
        <w:rPr>
          <w:rFonts w:ascii="Arial" w:hAnsi="Arial" w:cs="Arial"/>
          <w:color w:val="000000" w:themeColor="text1"/>
        </w:rPr>
        <w:t xml:space="preserve">ПРИЛОЖЕНИЕ </w:t>
      </w:r>
      <w:proofErr w:type="gramStart"/>
      <w:r w:rsidR="00C07A9B">
        <w:rPr>
          <w:rFonts w:ascii="Arial" w:hAnsi="Arial" w:cs="Arial"/>
          <w:color w:val="000000" w:themeColor="text1"/>
        </w:rPr>
        <w:t>5.…</w:t>
      </w:r>
      <w:proofErr w:type="gramEnd"/>
      <w:r w:rsidR="00C07A9B">
        <w:rPr>
          <w:rFonts w:ascii="Arial" w:hAnsi="Arial" w:cs="Arial"/>
          <w:color w:val="000000" w:themeColor="text1"/>
        </w:rPr>
        <w:t>…………………………………………………………………………………</w:t>
      </w:r>
      <w:r w:rsidR="00D347F4">
        <w:rPr>
          <w:rFonts w:ascii="Arial" w:hAnsi="Arial" w:cs="Arial"/>
          <w:color w:val="000000" w:themeColor="text1"/>
        </w:rPr>
        <w:t>…</w:t>
      </w:r>
      <w:r w:rsidR="007972B6">
        <w:rPr>
          <w:rFonts w:ascii="Arial" w:hAnsi="Arial" w:cs="Arial"/>
          <w:color w:val="000000" w:themeColor="text1"/>
        </w:rPr>
        <w:t>….19-20</w:t>
      </w:r>
    </w:p>
    <w:p w14:paraId="2B4E5981" w14:textId="77777777" w:rsidR="00C07A9B" w:rsidRDefault="00C07A9B" w:rsidP="00C07A9B">
      <w:pPr>
        <w:keepNext/>
        <w:keepLines/>
        <w:tabs>
          <w:tab w:val="left" w:pos="4127"/>
        </w:tabs>
        <w:spacing w:before="480"/>
        <w:ind w:firstLine="567"/>
        <w:jc w:val="both"/>
        <w:rPr>
          <w:rFonts w:ascii="Arial" w:eastAsiaTheme="minorEastAsia" w:hAnsi="Arial" w:cs="Arial"/>
        </w:rPr>
      </w:pPr>
    </w:p>
    <w:p w14:paraId="77CC6AF9" w14:textId="77777777" w:rsidR="00C07A9B" w:rsidRDefault="00C07A9B" w:rsidP="00C07A9B">
      <w:pPr>
        <w:jc w:val="both"/>
        <w:rPr>
          <w:rFonts w:ascii="Arial" w:hAnsi="Arial" w:cs="Arial"/>
        </w:rPr>
      </w:pPr>
    </w:p>
    <w:p w14:paraId="7830CCBD" w14:textId="77777777" w:rsidR="00C07A9B" w:rsidRDefault="00C07A9B" w:rsidP="00C07A9B">
      <w:pPr>
        <w:jc w:val="both"/>
        <w:rPr>
          <w:rFonts w:ascii="Arial" w:hAnsi="Arial" w:cs="Arial"/>
        </w:rPr>
      </w:pPr>
    </w:p>
    <w:p w14:paraId="032B594A" w14:textId="77777777" w:rsidR="00C07A9B" w:rsidRDefault="00C07A9B" w:rsidP="00C07A9B">
      <w:pPr>
        <w:jc w:val="both"/>
        <w:rPr>
          <w:rFonts w:ascii="Arial" w:hAnsi="Arial" w:cs="Arial"/>
        </w:rPr>
      </w:pPr>
    </w:p>
    <w:p w14:paraId="310D0B47" w14:textId="77777777" w:rsidR="00C07A9B" w:rsidRDefault="00C07A9B" w:rsidP="00C07A9B">
      <w:pPr>
        <w:jc w:val="both"/>
        <w:rPr>
          <w:rFonts w:ascii="Arial" w:hAnsi="Arial" w:cs="Arial"/>
        </w:rPr>
      </w:pPr>
    </w:p>
    <w:p w14:paraId="5C7680C1" w14:textId="7C7F1910" w:rsidR="00C07A9B" w:rsidRDefault="00C07A9B" w:rsidP="00C07A9B">
      <w:pPr>
        <w:jc w:val="both"/>
        <w:rPr>
          <w:rFonts w:ascii="Arial" w:hAnsi="Arial" w:cs="Arial"/>
        </w:rPr>
      </w:pPr>
    </w:p>
    <w:p w14:paraId="32F1807C" w14:textId="22D2B9AF" w:rsidR="00EA445A" w:rsidRDefault="00EA445A" w:rsidP="00C07A9B">
      <w:pPr>
        <w:jc w:val="both"/>
        <w:rPr>
          <w:rFonts w:ascii="Arial" w:hAnsi="Arial" w:cs="Arial"/>
        </w:rPr>
      </w:pPr>
    </w:p>
    <w:p w14:paraId="092A3ED3" w14:textId="7019CE44" w:rsidR="00EA445A" w:rsidRDefault="00EA445A" w:rsidP="00C07A9B">
      <w:pPr>
        <w:jc w:val="both"/>
        <w:rPr>
          <w:rFonts w:ascii="Arial" w:hAnsi="Arial" w:cs="Arial"/>
        </w:rPr>
      </w:pPr>
      <w:bookmarkStart w:id="0" w:name="_GoBack"/>
      <w:bookmarkEnd w:id="0"/>
    </w:p>
    <w:p w14:paraId="290AFBBE" w14:textId="1CE7E351" w:rsidR="00EA445A" w:rsidRDefault="00EA445A" w:rsidP="00C07A9B">
      <w:pPr>
        <w:jc w:val="both"/>
        <w:rPr>
          <w:rFonts w:ascii="Arial" w:hAnsi="Arial" w:cs="Arial"/>
        </w:rPr>
      </w:pPr>
    </w:p>
    <w:p w14:paraId="070859BE" w14:textId="21F57ADE" w:rsidR="00EA445A" w:rsidRDefault="00EA445A" w:rsidP="00C07A9B">
      <w:pPr>
        <w:jc w:val="both"/>
        <w:rPr>
          <w:rFonts w:ascii="Arial" w:hAnsi="Arial" w:cs="Arial"/>
        </w:rPr>
      </w:pPr>
    </w:p>
    <w:p w14:paraId="617762D9" w14:textId="1556AC18" w:rsidR="00EA445A" w:rsidRDefault="00EA445A" w:rsidP="00C07A9B">
      <w:pPr>
        <w:jc w:val="both"/>
        <w:rPr>
          <w:rFonts w:ascii="Arial" w:hAnsi="Arial" w:cs="Arial"/>
        </w:rPr>
      </w:pPr>
    </w:p>
    <w:p w14:paraId="3914E2F2" w14:textId="4E4DCA70" w:rsidR="00EA445A" w:rsidRDefault="00EA445A" w:rsidP="00C07A9B">
      <w:pPr>
        <w:jc w:val="both"/>
        <w:rPr>
          <w:rFonts w:ascii="Arial" w:hAnsi="Arial" w:cs="Arial"/>
        </w:rPr>
      </w:pPr>
    </w:p>
    <w:p w14:paraId="195C068D" w14:textId="79117A6E" w:rsidR="00EA445A" w:rsidRDefault="00EA445A" w:rsidP="00C07A9B">
      <w:pPr>
        <w:jc w:val="both"/>
        <w:rPr>
          <w:rFonts w:ascii="Arial" w:hAnsi="Arial" w:cs="Arial"/>
        </w:rPr>
      </w:pPr>
    </w:p>
    <w:p w14:paraId="2E92BAFC" w14:textId="51F32535" w:rsidR="00EA445A" w:rsidRDefault="00EA445A" w:rsidP="00C07A9B">
      <w:pPr>
        <w:jc w:val="both"/>
        <w:rPr>
          <w:rFonts w:ascii="Arial" w:hAnsi="Arial" w:cs="Arial"/>
        </w:rPr>
      </w:pPr>
    </w:p>
    <w:p w14:paraId="77E7362C" w14:textId="3C48121B" w:rsidR="00EA445A" w:rsidRDefault="00EA445A" w:rsidP="00C07A9B">
      <w:pPr>
        <w:jc w:val="both"/>
        <w:rPr>
          <w:rFonts w:ascii="Arial" w:hAnsi="Arial" w:cs="Arial"/>
        </w:rPr>
      </w:pPr>
    </w:p>
    <w:p w14:paraId="33EB7532" w14:textId="410C1286" w:rsidR="00EA445A" w:rsidRDefault="00EA445A" w:rsidP="00C07A9B">
      <w:pPr>
        <w:jc w:val="both"/>
        <w:rPr>
          <w:rFonts w:ascii="Arial" w:hAnsi="Arial" w:cs="Arial"/>
        </w:rPr>
      </w:pPr>
    </w:p>
    <w:p w14:paraId="072F87CF" w14:textId="5113E40F" w:rsidR="00EA445A" w:rsidRDefault="00EA445A" w:rsidP="00C07A9B">
      <w:pPr>
        <w:jc w:val="both"/>
        <w:rPr>
          <w:rFonts w:ascii="Arial" w:hAnsi="Arial" w:cs="Arial"/>
        </w:rPr>
      </w:pPr>
    </w:p>
    <w:p w14:paraId="0320E1C1" w14:textId="2E0F8E7D" w:rsidR="00EA445A" w:rsidRDefault="00EA445A" w:rsidP="00C07A9B">
      <w:pPr>
        <w:jc w:val="both"/>
        <w:rPr>
          <w:rFonts w:ascii="Arial" w:hAnsi="Arial" w:cs="Arial"/>
        </w:rPr>
      </w:pPr>
    </w:p>
    <w:p w14:paraId="25DA2ED9" w14:textId="029012E9" w:rsidR="00EA445A" w:rsidRDefault="00EA445A" w:rsidP="00C07A9B">
      <w:pPr>
        <w:jc w:val="both"/>
        <w:rPr>
          <w:rFonts w:ascii="Arial" w:hAnsi="Arial" w:cs="Arial"/>
        </w:rPr>
      </w:pPr>
    </w:p>
    <w:p w14:paraId="6C3216CF" w14:textId="2D69127F" w:rsidR="00EA445A" w:rsidRDefault="00EA445A" w:rsidP="00C07A9B">
      <w:pPr>
        <w:jc w:val="both"/>
        <w:rPr>
          <w:rFonts w:ascii="Arial" w:hAnsi="Arial" w:cs="Arial"/>
        </w:rPr>
      </w:pPr>
    </w:p>
    <w:p w14:paraId="32F74F34" w14:textId="26FB79A8" w:rsidR="00EA445A" w:rsidRDefault="00EA445A" w:rsidP="00C07A9B">
      <w:pPr>
        <w:jc w:val="both"/>
        <w:rPr>
          <w:rFonts w:ascii="Arial" w:hAnsi="Arial" w:cs="Arial"/>
        </w:rPr>
      </w:pPr>
    </w:p>
    <w:p w14:paraId="1876F3B5" w14:textId="26BE3AE8" w:rsidR="00EA445A" w:rsidRDefault="00EA445A" w:rsidP="00C07A9B">
      <w:pPr>
        <w:jc w:val="both"/>
        <w:rPr>
          <w:rFonts w:ascii="Arial" w:hAnsi="Arial" w:cs="Arial"/>
        </w:rPr>
      </w:pPr>
    </w:p>
    <w:p w14:paraId="6AE6A720" w14:textId="364C1FB6" w:rsidR="00EA445A" w:rsidRDefault="00EA445A" w:rsidP="00C07A9B">
      <w:pPr>
        <w:jc w:val="both"/>
        <w:rPr>
          <w:rFonts w:ascii="Arial" w:hAnsi="Arial" w:cs="Arial"/>
        </w:rPr>
      </w:pPr>
    </w:p>
    <w:p w14:paraId="2169576B" w14:textId="1EEF94E7" w:rsidR="00EA445A" w:rsidRDefault="00EA445A" w:rsidP="00C07A9B">
      <w:pPr>
        <w:jc w:val="both"/>
        <w:rPr>
          <w:rFonts w:ascii="Arial" w:hAnsi="Arial" w:cs="Arial"/>
        </w:rPr>
      </w:pPr>
    </w:p>
    <w:p w14:paraId="68303383" w14:textId="006F39E6" w:rsidR="00EA445A" w:rsidRDefault="00EA445A" w:rsidP="00C07A9B">
      <w:pPr>
        <w:jc w:val="both"/>
        <w:rPr>
          <w:rFonts w:ascii="Arial" w:hAnsi="Arial" w:cs="Arial"/>
        </w:rPr>
      </w:pPr>
    </w:p>
    <w:p w14:paraId="460CDA7C" w14:textId="2E6553B3" w:rsidR="00EA445A" w:rsidRDefault="00EA445A" w:rsidP="00C07A9B">
      <w:pPr>
        <w:jc w:val="both"/>
        <w:rPr>
          <w:rFonts w:ascii="Arial" w:hAnsi="Arial" w:cs="Arial"/>
        </w:rPr>
      </w:pPr>
    </w:p>
    <w:p w14:paraId="0048C868" w14:textId="6BE834ED" w:rsidR="00EA445A" w:rsidRDefault="00EA445A" w:rsidP="00C07A9B">
      <w:pPr>
        <w:jc w:val="both"/>
        <w:rPr>
          <w:rFonts w:ascii="Arial" w:hAnsi="Arial" w:cs="Arial"/>
        </w:rPr>
      </w:pPr>
    </w:p>
    <w:p w14:paraId="46434D2E" w14:textId="6381BC40" w:rsidR="00EA445A" w:rsidRDefault="00EA445A" w:rsidP="00C07A9B">
      <w:pPr>
        <w:jc w:val="both"/>
        <w:rPr>
          <w:rFonts w:ascii="Arial" w:hAnsi="Arial" w:cs="Arial"/>
        </w:rPr>
      </w:pPr>
    </w:p>
    <w:p w14:paraId="031FCFE6" w14:textId="5694B13E" w:rsidR="00EA445A" w:rsidRDefault="00EA445A" w:rsidP="00C07A9B">
      <w:pPr>
        <w:jc w:val="both"/>
        <w:rPr>
          <w:rFonts w:ascii="Arial" w:hAnsi="Arial" w:cs="Arial"/>
        </w:rPr>
      </w:pPr>
    </w:p>
    <w:p w14:paraId="21607BDB" w14:textId="18A98584" w:rsidR="00EA445A" w:rsidRDefault="00EA445A" w:rsidP="00C07A9B">
      <w:pPr>
        <w:jc w:val="both"/>
        <w:rPr>
          <w:rFonts w:ascii="Arial" w:hAnsi="Arial" w:cs="Arial"/>
        </w:rPr>
      </w:pPr>
    </w:p>
    <w:p w14:paraId="3A73E289" w14:textId="147ACAC5" w:rsidR="00EA445A" w:rsidRDefault="00EA445A" w:rsidP="00C07A9B">
      <w:pPr>
        <w:jc w:val="both"/>
        <w:rPr>
          <w:rFonts w:ascii="Arial" w:hAnsi="Arial" w:cs="Arial"/>
        </w:rPr>
      </w:pPr>
    </w:p>
    <w:p w14:paraId="45C1A289" w14:textId="6D000A5F" w:rsidR="00EA445A" w:rsidRDefault="00EA445A" w:rsidP="00C07A9B">
      <w:pPr>
        <w:jc w:val="both"/>
        <w:rPr>
          <w:rFonts w:ascii="Arial" w:hAnsi="Arial" w:cs="Arial"/>
        </w:rPr>
      </w:pPr>
    </w:p>
    <w:p w14:paraId="359ADA85" w14:textId="7D7FE72C" w:rsidR="00EA445A" w:rsidRDefault="00EA445A" w:rsidP="00C07A9B">
      <w:pPr>
        <w:jc w:val="both"/>
        <w:rPr>
          <w:rFonts w:ascii="Arial" w:hAnsi="Arial" w:cs="Arial"/>
        </w:rPr>
      </w:pPr>
    </w:p>
    <w:p w14:paraId="2ED4909A" w14:textId="40E7847A" w:rsidR="00EA445A" w:rsidRDefault="00EA445A" w:rsidP="00C07A9B">
      <w:pPr>
        <w:jc w:val="both"/>
        <w:rPr>
          <w:rFonts w:ascii="Arial" w:hAnsi="Arial" w:cs="Arial"/>
        </w:rPr>
      </w:pPr>
    </w:p>
    <w:p w14:paraId="0CD208AD" w14:textId="6044CB11" w:rsidR="00EA445A" w:rsidRDefault="00EA445A" w:rsidP="00C07A9B">
      <w:pPr>
        <w:jc w:val="both"/>
        <w:rPr>
          <w:rFonts w:ascii="Arial" w:hAnsi="Arial" w:cs="Arial"/>
        </w:rPr>
      </w:pPr>
    </w:p>
    <w:p w14:paraId="4A2F32E0" w14:textId="4CE4BB7F" w:rsidR="00EA445A" w:rsidRDefault="00EA445A" w:rsidP="00C07A9B">
      <w:pPr>
        <w:jc w:val="both"/>
        <w:rPr>
          <w:rFonts w:ascii="Arial" w:hAnsi="Arial" w:cs="Arial"/>
        </w:rPr>
      </w:pPr>
    </w:p>
    <w:p w14:paraId="6154DA04" w14:textId="789D7908" w:rsidR="00EA445A" w:rsidRPr="007972B6" w:rsidRDefault="00EA445A" w:rsidP="007972B6">
      <w:pPr>
        <w:pStyle w:val="a6"/>
        <w:numPr>
          <w:ilvl w:val="0"/>
          <w:numId w:val="17"/>
        </w:numPr>
        <w:jc w:val="center"/>
        <w:rPr>
          <w:rFonts w:ascii="Arial" w:hAnsi="Arial" w:cs="Arial"/>
          <w:b/>
        </w:rPr>
      </w:pPr>
      <w:r w:rsidRPr="007972B6">
        <w:rPr>
          <w:rFonts w:ascii="Arial" w:hAnsi="Arial" w:cs="Arial"/>
          <w:b/>
        </w:rPr>
        <w:t>Назначение.</w:t>
      </w:r>
    </w:p>
    <w:p w14:paraId="6DCDC54B" w14:textId="77777777" w:rsidR="007972B6" w:rsidRDefault="007972B6" w:rsidP="00EA445A">
      <w:pPr>
        <w:jc w:val="center"/>
        <w:rPr>
          <w:rFonts w:ascii="Arial" w:hAnsi="Arial" w:cs="Arial"/>
          <w:b/>
        </w:rPr>
      </w:pPr>
    </w:p>
    <w:p w14:paraId="0F3CB99A" w14:textId="77777777" w:rsidR="00EA445A" w:rsidRDefault="00EA445A" w:rsidP="00EA445A">
      <w:pPr>
        <w:jc w:val="both"/>
        <w:rPr>
          <w:rFonts w:ascii="Arial" w:hAnsi="Arial" w:cs="Arial"/>
        </w:rPr>
      </w:pPr>
      <w:r>
        <w:rPr>
          <w:rFonts w:ascii="Arial" w:hAnsi="Arial" w:cs="Arial"/>
        </w:rPr>
        <w:t>1.1. Настоящее «Положение о порядке допуска подрядных организаций к производству работ на территории Акционерного общества  «Донские Биотехнологии» ( далее Положение)  разработано на основе действующего законодательства Российской Федерации, федеральных норм и правил, стандартов систем безопасности труда, санитарно-гигиенических нормативов, строительных норм и правил, федеральных норм и правил безопасной эксплуатации опасных производственных объектов, подконтрольных органам Ростехнадзора, другим нормативно-правовым актам по охране и безопасности труда и соответствует политике в области охраны труда системы управления охраны труда Акционерного общества «Донские Биотехнологии» ( далее АО «ДонБиоТех», Общество).</w:t>
      </w:r>
    </w:p>
    <w:p w14:paraId="27A8FCDF" w14:textId="4245235D" w:rsidR="00EA445A" w:rsidRDefault="00EA445A" w:rsidP="00EA445A">
      <w:pPr>
        <w:jc w:val="both"/>
        <w:rPr>
          <w:rFonts w:ascii="Arial" w:hAnsi="Arial" w:cs="Arial"/>
        </w:rPr>
      </w:pPr>
      <w:r>
        <w:rPr>
          <w:rFonts w:ascii="Arial" w:hAnsi="Arial" w:cs="Arial"/>
        </w:rPr>
        <w:t>1.2. Положение содержит основные требования по обеспечению допуска и безопасному выполнению работ подрядным</w:t>
      </w:r>
      <w:r w:rsidR="00E268BF">
        <w:rPr>
          <w:rFonts w:ascii="Arial" w:hAnsi="Arial" w:cs="Arial"/>
        </w:rPr>
        <w:t xml:space="preserve">и организациями на территории Общества </w:t>
      </w:r>
      <w:r>
        <w:rPr>
          <w:rFonts w:ascii="Arial" w:hAnsi="Arial" w:cs="Arial"/>
        </w:rPr>
        <w:t>на период строительства.</w:t>
      </w:r>
    </w:p>
    <w:p w14:paraId="18F9CC22" w14:textId="77777777" w:rsidR="00EA445A" w:rsidRDefault="00EA445A" w:rsidP="00EA445A">
      <w:pPr>
        <w:rPr>
          <w:rFonts w:ascii="Arial" w:hAnsi="Arial" w:cs="Arial"/>
          <w:b/>
        </w:rPr>
      </w:pPr>
    </w:p>
    <w:p w14:paraId="4218F504" w14:textId="0401EC79" w:rsidR="00EA445A" w:rsidRDefault="00EA445A" w:rsidP="00EA445A">
      <w:pPr>
        <w:jc w:val="center"/>
        <w:rPr>
          <w:rFonts w:ascii="Arial" w:hAnsi="Arial" w:cs="Arial"/>
          <w:b/>
        </w:rPr>
      </w:pPr>
      <w:r>
        <w:rPr>
          <w:rFonts w:ascii="Arial" w:hAnsi="Arial" w:cs="Arial"/>
          <w:b/>
        </w:rPr>
        <w:t>2. Область действия.</w:t>
      </w:r>
    </w:p>
    <w:p w14:paraId="58D994CE" w14:textId="77777777" w:rsidR="007972B6" w:rsidRDefault="007972B6" w:rsidP="00EA445A">
      <w:pPr>
        <w:jc w:val="center"/>
        <w:rPr>
          <w:rFonts w:ascii="Arial" w:hAnsi="Arial" w:cs="Arial"/>
          <w:b/>
        </w:rPr>
      </w:pPr>
    </w:p>
    <w:p w14:paraId="527C6AED" w14:textId="1AE2FC46" w:rsidR="00EA445A" w:rsidRDefault="00EA445A" w:rsidP="00EA445A">
      <w:pPr>
        <w:jc w:val="both"/>
        <w:rPr>
          <w:rFonts w:ascii="Arial" w:hAnsi="Arial" w:cs="Arial"/>
        </w:rPr>
      </w:pPr>
      <w:r>
        <w:rPr>
          <w:rFonts w:ascii="Arial" w:hAnsi="Arial" w:cs="Arial"/>
        </w:rPr>
        <w:t xml:space="preserve">2.1. Действие настоящего Положения распространяется на взаимодействующие с подрядными организациями в рамках заключенных договоров </w:t>
      </w:r>
      <w:r w:rsidR="000B193E">
        <w:rPr>
          <w:rFonts w:ascii="Arial" w:hAnsi="Arial" w:cs="Arial"/>
        </w:rPr>
        <w:t xml:space="preserve">структурные </w:t>
      </w:r>
      <w:r w:rsidR="00E268BF">
        <w:rPr>
          <w:rFonts w:ascii="Arial" w:hAnsi="Arial" w:cs="Arial"/>
        </w:rPr>
        <w:t>подразделения Общества</w:t>
      </w:r>
      <w:r>
        <w:rPr>
          <w:rFonts w:ascii="Arial" w:hAnsi="Arial" w:cs="Arial"/>
        </w:rPr>
        <w:t>.</w:t>
      </w:r>
    </w:p>
    <w:p w14:paraId="0A1EE316" w14:textId="77777777" w:rsidR="00EA445A" w:rsidRDefault="00EA445A" w:rsidP="00EA445A">
      <w:pPr>
        <w:jc w:val="both"/>
        <w:rPr>
          <w:rFonts w:ascii="Arial" w:hAnsi="Arial" w:cs="Arial"/>
        </w:rPr>
      </w:pPr>
      <w:r>
        <w:rPr>
          <w:rFonts w:ascii="Arial" w:hAnsi="Arial" w:cs="Arial"/>
        </w:rPr>
        <w:t>2.2. Действие настоящего Положения распространяется на территорию, здания и сооружения, принадлежащие АО «ДонБиоТех» (далее - территория Общества).</w:t>
      </w:r>
    </w:p>
    <w:p w14:paraId="5DFA866D" w14:textId="74A40A3E" w:rsidR="00EA445A" w:rsidRDefault="00EA445A" w:rsidP="00EA445A">
      <w:pPr>
        <w:jc w:val="both"/>
        <w:rPr>
          <w:rFonts w:ascii="Arial" w:hAnsi="Arial" w:cs="Arial"/>
        </w:rPr>
      </w:pPr>
      <w:r>
        <w:rPr>
          <w:rFonts w:ascii="Arial" w:hAnsi="Arial" w:cs="Arial"/>
        </w:rPr>
        <w:t>2.3. Положение подлежит применению руководителями структурных подразделений</w:t>
      </w:r>
      <w:r w:rsidR="00A2686A">
        <w:rPr>
          <w:rFonts w:ascii="Arial" w:hAnsi="Arial" w:cs="Arial"/>
        </w:rPr>
        <w:t xml:space="preserve"> (</w:t>
      </w:r>
      <w:r w:rsidR="00E268BF">
        <w:rPr>
          <w:rFonts w:ascii="Arial" w:hAnsi="Arial" w:cs="Arial"/>
        </w:rPr>
        <w:t>далее СП)</w:t>
      </w:r>
      <w:r>
        <w:rPr>
          <w:rFonts w:ascii="Arial" w:hAnsi="Arial" w:cs="Arial"/>
        </w:rPr>
        <w:t xml:space="preserve"> Общества и специалистами, занятыми организацией, оформлением, разработкой, заключением, сопровождением, контролем и приемкой работ, выполняемых подрядными организациями на территории Общества.</w:t>
      </w:r>
    </w:p>
    <w:p w14:paraId="6F03EFB7" w14:textId="5816EFAB" w:rsidR="00EA445A" w:rsidRDefault="00EA445A" w:rsidP="00EA445A">
      <w:pPr>
        <w:jc w:val="both"/>
        <w:rPr>
          <w:rFonts w:ascii="Arial" w:hAnsi="Arial" w:cs="Arial"/>
        </w:rPr>
      </w:pPr>
      <w:r>
        <w:rPr>
          <w:rFonts w:ascii="Arial" w:hAnsi="Arial" w:cs="Arial"/>
        </w:rPr>
        <w:t>2.4. Должностным лицам Общества, подготавливающим пакет документации для заключения договора подряда на работы (оказание усл</w:t>
      </w:r>
      <w:r w:rsidR="00A2686A">
        <w:rPr>
          <w:rFonts w:ascii="Arial" w:hAnsi="Arial" w:cs="Arial"/>
        </w:rPr>
        <w:t>уг) на территории Общества</w:t>
      </w:r>
      <w:r>
        <w:rPr>
          <w:rFonts w:ascii="Arial" w:hAnsi="Arial" w:cs="Arial"/>
        </w:rPr>
        <w:t>, необходимо в обязательном порядке включать в техническое задание при проведении тендерной процедуры на выполнение работ Подрядчиком на территории Общества мероприятия по организации безопасного проведения работ.</w:t>
      </w:r>
    </w:p>
    <w:p w14:paraId="051043CF" w14:textId="25EA7EE0" w:rsidR="00EA445A" w:rsidRDefault="00EA445A" w:rsidP="00EA445A">
      <w:pPr>
        <w:jc w:val="both"/>
        <w:rPr>
          <w:rFonts w:ascii="Arial" w:hAnsi="Arial" w:cs="Arial"/>
        </w:rPr>
      </w:pPr>
      <w:r>
        <w:rPr>
          <w:rFonts w:ascii="Arial" w:hAnsi="Arial" w:cs="Arial"/>
        </w:rPr>
        <w:t xml:space="preserve"> 2.5. Должностным лицам Общества, подготавливающим пакет документации для заключения договора подряда на работы (оказание услуг) </w:t>
      </w:r>
      <w:r w:rsidR="00A2686A">
        <w:rPr>
          <w:rFonts w:ascii="Arial" w:hAnsi="Arial" w:cs="Arial"/>
        </w:rPr>
        <w:t>на территории Общества</w:t>
      </w:r>
      <w:r>
        <w:rPr>
          <w:rFonts w:ascii="Arial" w:hAnsi="Arial" w:cs="Arial"/>
        </w:rPr>
        <w:t xml:space="preserve">, необходимо предусматривать в условиях договора применение штрафных санкций за нарушения                                             </w:t>
      </w:r>
      <w:proofErr w:type="gramStart"/>
      <w:r>
        <w:rPr>
          <w:rFonts w:ascii="Arial" w:hAnsi="Arial" w:cs="Arial"/>
        </w:rPr>
        <w:t xml:space="preserve">   (</w:t>
      </w:r>
      <w:proofErr w:type="gramEnd"/>
      <w:r>
        <w:rPr>
          <w:rFonts w:ascii="Arial" w:hAnsi="Arial" w:cs="Arial"/>
        </w:rPr>
        <w:t xml:space="preserve"> ненадлежащее исполнение) требований охраны труда, промышленной и пожарной безопасности, охраны окружающей среды</w:t>
      </w:r>
      <w:r w:rsidR="00A2686A">
        <w:rPr>
          <w:rFonts w:ascii="Arial" w:hAnsi="Arial" w:cs="Arial"/>
        </w:rPr>
        <w:t xml:space="preserve"> ( далее ОТ.ПБ и ООС)</w:t>
      </w:r>
      <w:r>
        <w:rPr>
          <w:rFonts w:ascii="Arial" w:hAnsi="Arial" w:cs="Arial"/>
        </w:rPr>
        <w:t>.</w:t>
      </w:r>
    </w:p>
    <w:p w14:paraId="5C060748" w14:textId="77777777" w:rsidR="00EA445A" w:rsidRDefault="00EA445A" w:rsidP="00EA445A">
      <w:pPr>
        <w:jc w:val="both"/>
        <w:rPr>
          <w:rFonts w:ascii="Arial" w:hAnsi="Arial" w:cs="Arial"/>
        </w:rPr>
      </w:pPr>
    </w:p>
    <w:p w14:paraId="6E524000" w14:textId="6434A99C" w:rsidR="00EA445A" w:rsidRDefault="00EA445A" w:rsidP="00EA445A">
      <w:pPr>
        <w:jc w:val="center"/>
        <w:rPr>
          <w:rFonts w:ascii="Arial" w:hAnsi="Arial" w:cs="Arial"/>
          <w:b/>
        </w:rPr>
      </w:pPr>
      <w:r>
        <w:rPr>
          <w:rFonts w:ascii="Arial" w:hAnsi="Arial" w:cs="Arial"/>
          <w:b/>
        </w:rPr>
        <w:t>3.</w:t>
      </w:r>
      <w:r w:rsidR="007972B6">
        <w:rPr>
          <w:rFonts w:ascii="Arial" w:hAnsi="Arial" w:cs="Arial"/>
          <w:b/>
        </w:rPr>
        <w:t xml:space="preserve"> </w:t>
      </w:r>
      <w:r>
        <w:rPr>
          <w:rFonts w:ascii="Arial" w:hAnsi="Arial" w:cs="Arial"/>
          <w:b/>
        </w:rPr>
        <w:t>Термины и определения.</w:t>
      </w:r>
    </w:p>
    <w:p w14:paraId="62B5D73F" w14:textId="77777777" w:rsidR="007972B6" w:rsidRDefault="007972B6" w:rsidP="00EA445A">
      <w:pPr>
        <w:jc w:val="center"/>
        <w:rPr>
          <w:rFonts w:ascii="Arial" w:hAnsi="Arial" w:cs="Arial"/>
          <w:b/>
        </w:rPr>
      </w:pPr>
    </w:p>
    <w:p w14:paraId="646E40F3" w14:textId="77777777" w:rsidR="00EA445A" w:rsidRDefault="00EA445A" w:rsidP="00EA445A">
      <w:pPr>
        <w:jc w:val="both"/>
        <w:rPr>
          <w:rFonts w:ascii="Arial" w:hAnsi="Arial" w:cs="Arial"/>
        </w:rPr>
      </w:pPr>
      <w:r>
        <w:rPr>
          <w:rFonts w:ascii="Arial" w:hAnsi="Arial" w:cs="Arial"/>
        </w:rPr>
        <w:t>3.1. В настоящем Положении используются следующие термины и определения:</w:t>
      </w:r>
    </w:p>
    <w:p w14:paraId="74BE9B57" w14:textId="77777777" w:rsidR="00EA445A" w:rsidRDefault="00EA445A" w:rsidP="00EA445A">
      <w:pPr>
        <w:jc w:val="both"/>
        <w:rPr>
          <w:rFonts w:ascii="Arial" w:hAnsi="Arial" w:cs="Arial"/>
        </w:rPr>
      </w:pPr>
      <w:r>
        <w:rPr>
          <w:rFonts w:ascii="Arial" w:hAnsi="Arial" w:cs="Arial"/>
        </w:rPr>
        <w:t xml:space="preserve">3.1.1 </w:t>
      </w:r>
      <w:r>
        <w:rPr>
          <w:rFonts w:ascii="Arial" w:hAnsi="Arial" w:cs="Arial"/>
          <w:b/>
        </w:rPr>
        <w:t>Подрядчик, Подрядная организация</w:t>
      </w:r>
      <w:r>
        <w:rPr>
          <w:rFonts w:ascii="Arial" w:hAnsi="Arial" w:cs="Arial"/>
        </w:rPr>
        <w:t xml:space="preserve"> - юридические или физические лица, индивидуальные предприниматели и их работники, оказывающие услуги и выполняющие работы, включая сервисные и проектные организации, находящиеся на территории Общества с целью выполнения работ                         </w:t>
      </w:r>
      <w:proofErr w:type="gramStart"/>
      <w:r>
        <w:rPr>
          <w:rFonts w:ascii="Arial" w:hAnsi="Arial" w:cs="Arial"/>
        </w:rPr>
        <w:t xml:space="preserve">   (</w:t>
      </w:r>
      <w:proofErr w:type="gramEnd"/>
      <w:r>
        <w:rPr>
          <w:rFonts w:ascii="Arial" w:hAnsi="Arial" w:cs="Arial"/>
        </w:rPr>
        <w:t xml:space="preserve"> оказания услуг) согласно заключенному договору.</w:t>
      </w:r>
    </w:p>
    <w:p w14:paraId="4F5A5C7B" w14:textId="77777777" w:rsidR="00EA445A" w:rsidRDefault="00EA445A" w:rsidP="00EA445A">
      <w:pPr>
        <w:jc w:val="both"/>
        <w:rPr>
          <w:rFonts w:ascii="Arial" w:hAnsi="Arial" w:cs="Arial"/>
        </w:rPr>
      </w:pPr>
      <w:r>
        <w:rPr>
          <w:rFonts w:ascii="Arial" w:hAnsi="Arial" w:cs="Arial"/>
        </w:rPr>
        <w:t xml:space="preserve">3.1.2 </w:t>
      </w:r>
      <w:r>
        <w:rPr>
          <w:rFonts w:ascii="Arial" w:hAnsi="Arial" w:cs="Arial"/>
          <w:b/>
        </w:rPr>
        <w:t>Субподрядчик</w:t>
      </w:r>
      <w:r>
        <w:rPr>
          <w:rFonts w:ascii="Arial" w:hAnsi="Arial" w:cs="Arial"/>
        </w:rPr>
        <w:t xml:space="preserve"> - юридические или физические лица, индивидуальные предприниматели и их работники, оказывающие услуги и выполняющие работы, включая сервисные и проектные организации, находящиеся на территории Общества с целью выполнения работ (оказания услуг) согласно заключенному договору с Подрядчиком.</w:t>
      </w:r>
    </w:p>
    <w:p w14:paraId="589AA888" w14:textId="77777777" w:rsidR="00EA445A" w:rsidRDefault="00EA445A" w:rsidP="00EA445A">
      <w:pPr>
        <w:jc w:val="both"/>
        <w:rPr>
          <w:rFonts w:ascii="Arial" w:hAnsi="Arial" w:cs="Arial"/>
        </w:rPr>
      </w:pPr>
      <w:r>
        <w:rPr>
          <w:rFonts w:ascii="Arial" w:hAnsi="Arial" w:cs="Arial"/>
        </w:rPr>
        <w:t xml:space="preserve">3.1.3 </w:t>
      </w:r>
      <w:r>
        <w:rPr>
          <w:rFonts w:ascii="Arial" w:hAnsi="Arial" w:cs="Arial"/>
          <w:b/>
        </w:rPr>
        <w:t>Действующий объект</w:t>
      </w:r>
      <w:r>
        <w:rPr>
          <w:rFonts w:ascii="Arial" w:hAnsi="Arial" w:cs="Arial"/>
        </w:rPr>
        <w:t xml:space="preserve"> – производственные площадки и объекты АО «ДонБиоТех», включающие в себя здания сооружения, оборудование, территорию, инженерные коммуникации, на которых производятся производственные процессы.</w:t>
      </w:r>
    </w:p>
    <w:p w14:paraId="40405F0B" w14:textId="77777777" w:rsidR="00EA445A" w:rsidRDefault="00EA445A" w:rsidP="00EA445A">
      <w:pPr>
        <w:jc w:val="both"/>
        <w:rPr>
          <w:rFonts w:ascii="Arial" w:hAnsi="Arial" w:cs="Arial"/>
        </w:rPr>
      </w:pPr>
      <w:r>
        <w:rPr>
          <w:rFonts w:ascii="Arial" w:hAnsi="Arial" w:cs="Arial"/>
        </w:rPr>
        <w:t xml:space="preserve">3.1.4 </w:t>
      </w:r>
      <w:r>
        <w:rPr>
          <w:rFonts w:ascii="Arial" w:hAnsi="Arial" w:cs="Arial"/>
          <w:b/>
        </w:rPr>
        <w:t>Требования охраны труда</w:t>
      </w:r>
      <w:r>
        <w:rPr>
          <w:rFonts w:ascii="Arial" w:hAnsi="Arial" w:cs="Arial"/>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ведомственными локальными актами, локальными нормативными актами Общества                                    </w:t>
      </w:r>
      <w:proofErr w:type="gramStart"/>
      <w:r>
        <w:rPr>
          <w:rFonts w:ascii="Arial" w:hAnsi="Arial" w:cs="Arial"/>
        </w:rPr>
        <w:t xml:space="preserve">   (</w:t>
      </w:r>
      <w:proofErr w:type="gramEnd"/>
      <w:r>
        <w:rPr>
          <w:rFonts w:ascii="Arial" w:hAnsi="Arial" w:cs="Arial"/>
        </w:rPr>
        <w:t xml:space="preserve"> положениями, инструкциями, правилами, приказами, распоряжениями).</w:t>
      </w:r>
    </w:p>
    <w:p w14:paraId="008B0995" w14:textId="77777777" w:rsidR="00EA445A" w:rsidRDefault="00EA445A" w:rsidP="00EA445A">
      <w:pPr>
        <w:jc w:val="both"/>
        <w:rPr>
          <w:rFonts w:ascii="Arial" w:hAnsi="Arial" w:cs="Arial"/>
        </w:rPr>
      </w:pPr>
      <w:r>
        <w:rPr>
          <w:rFonts w:ascii="Arial" w:hAnsi="Arial" w:cs="Arial"/>
        </w:rPr>
        <w:t xml:space="preserve">3.1.5 </w:t>
      </w:r>
      <w:r>
        <w:rPr>
          <w:rFonts w:ascii="Arial" w:hAnsi="Arial" w:cs="Arial"/>
          <w:b/>
        </w:rPr>
        <w:t>Вредный производственный фактор</w:t>
      </w:r>
      <w:r>
        <w:rPr>
          <w:rFonts w:ascii="Arial" w:hAnsi="Arial" w:cs="Arial"/>
        </w:rPr>
        <w:t xml:space="preserve"> – производственный фактор, воздействие которого на работника может привести к его заболеванию.</w:t>
      </w:r>
    </w:p>
    <w:p w14:paraId="70FB51C6" w14:textId="77777777" w:rsidR="00EA445A" w:rsidRDefault="00EA445A" w:rsidP="00EA445A">
      <w:pPr>
        <w:jc w:val="both"/>
        <w:rPr>
          <w:rFonts w:ascii="Arial" w:hAnsi="Arial" w:cs="Arial"/>
        </w:rPr>
      </w:pPr>
      <w:r>
        <w:rPr>
          <w:rFonts w:ascii="Arial" w:hAnsi="Arial" w:cs="Arial"/>
        </w:rPr>
        <w:t xml:space="preserve">3.1.6 </w:t>
      </w:r>
      <w:r>
        <w:rPr>
          <w:rFonts w:ascii="Arial" w:hAnsi="Arial" w:cs="Arial"/>
          <w:b/>
        </w:rPr>
        <w:t>Опасный производственный фактор</w:t>
      </w:r>
      <w:r>
        <w:rPr>
          <w:rFonts w:ascii="Arial" w:hAnsi="Arial" w:cs="Arial"/>
        </w:rPr>
        <w:t xml:space="preserve"> – производственный фактор, воздействие которого на работника может привести к его тарированию, включая смертельный исход.</w:t>
      </w:r>
    </w:p>
    <w:p w14:paraId="747CFF0E" w14:textId="77777777" w:rsidR="00EA445A" w:rsidRDefault="00EA445A" w:rsidP="00EA445A">
      <w:pPr>
        <w:jc w:val="both"/>
        <w:rPr>
          <w:rFonts w:ascii="Arial" w:hAnsi="Arial" w:cs="Arial"/>
        </w:rPr>
      </w:pPr>
      <w:r>
        <w:rPr>
          <w:rFonts w:ascii="Arial" w:hAnsi="Arial" w:cs="Arial"/>
        </w:rPr>
        <w:t xml:space="preserve">3.1.7 </w:t>
      </w:r>
      <w:r>
        <w:rPr>
          <w:rFonts w:ascii="Arial" w:hAnsi="Arial" w:cs="Arial"/>
          <w:b/>
        </w:rPr>
        <w:t>Охрана труда</w:t>
      </w:r>
      <w:r>
        <w:rPr>
          <w:rFonts w:ascii="Arial" w:hAnsi="Arial" w:cs="Arial"/>
        </w:rPr>
        <w:t xml:space="preserve"> – система сохранения жизни и здоровья работников в процессе трудовой деятельности, включающий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7A51B7A4" w14:textId="77777777" w:rsidR="00EA445A" w:rsidRDefault="00EA445A" w:rsidP="00EA445A">
      <w:pPr>
        <w:jc w:val="both"/>
        <w:rPr>
          <w:rFonts w:ascii="Arial" w:hAnsi="Arial" w:cs="Arial"/>
        </w:rPr>
      </w:pPr>
      <w:r>
        <w:rPr>
          <w:rFonts w:ascii="Arial" w:hAnsi="Arial" w:cs="Arial"/>
        </w:rPr>
        <w:t xml:space="preserve">3.1.8 </w:t>
      </w:r>
      <w:r>
        <w:rPr>
          <w:rFonts w:ascii="Arial" w:hAnsi="Arial" w:cs="Arial"/>
          <w:b/>
        </w:rPr>
        <w:t>Риск</w:t>
      </w:r>
      <w:r>
        <w:rPr>
          <w:rFonts w:ascii="Arial" w:hAnsi="Arial" w:cs="Arial"/>
        </w:rPr>
        <w:t xml:space="preserve"> – сочетание вероятности нанесения ущерба и тяжести этого ущерба.</w:t>
      </w:r>
    </w:p>
    <w:p w14:paraId="2BFEFCA6" w14:textId="77777777" w:rsidR="00EA445A" w:rsidRDefault="00EA445A" w:rsidP="00EA445A">
      <w:pPr>
        <w:jc w:val="both"/>
        <w:rPr>
          <w:rFonts w:ascii="Arial" w:hAnsi="Arial" w:cs="Arial"/>
        </w:rPr>
      </w:pPr>
      <w:r>
        <w:rPr>
          <w:rFonts w:ascii="Arial" w:hAnsi="Arial" w:cs="Arial"/>
        </w:rPr>
        <w:t xml:space="preserve">3.1.9 </w:t>
      </w:r>
      <w:r>
        <w:rPr>
          <w:rFonts w:ascii="Arial" w:hAnsi="Arial" w:cs="Arial"/>
          <w:b/>
        </w:rPr>
        <w:t>Условия труда</w:t>
      </w:r>
      <w:r>
        <w:rPr>
          <w:rFonts w:ascii="Arial" w:hAnsi="Arial" w:cs="Arial"/>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14:paraId="702F3FB2" w14:textId="77777777" w:rsidR="00EA445A" w:rsidRDefault="00EA445A" w:rsidP="00EA445A">
      <w:pPr>
        <w:jc w:val="both"/>
        <w:rPr>
          <w:rFonts w:ascii="Arial" w:hAnsi="Arial" w:cs="Arial"/>
        </w:rPr>
      </w:pPr>
      <w:r>
        <w:rPr>
          <w:rFonts w:ascii="Arial" w:hAnsi="Arial" w:cs="Arial"/>
        </w:rPr>
        <w:t>3.1.10</w:t>
      </w:r>
      <w:r>
        <w:rPr>
          <w:rFonts w:ascii="Arial" w:hAnsi="Arial" w:cs="Arial"/>
          <w:b/>
        </w:rPr>
        <w:t xml:space="preserve"> Работник</w:t>
      </w:r>
      <w:r>
        <w:rPr>
          <w:rFonts w:ascii="Arial" w:hAnsi="Arial" w:cs="Arial"/>
        </w:rPr>
        <w:t xml:space="preserve"> – физическое лицо, вступившее в трудовые отношения с работодателем.</w:t>
      </w:r>
    </w:p>
    <w:p w14:paraId="5FAB963C" w14:textId="77777777" w:rsidR="00EA445A" w:rsidRDefault="00EA445A" w:rsidP="00EA445A">
      <w:pPr>
        <w:jc w:val="both"/>
        <w:rPr>
          <w:rFonts w:ascii="Arial" w:hAnsi="Arial" w:cs="Arial"/>
        </w:rPr>
      </w:pPr>
      <w:r>
        <w:rPr>
          <w:rFonts w:ascii="Arial" w:hAnsi="Arial" w:cs="Arial"/>
        </w:rPr>
        <w:lastRenderedPageBreak/>
        <w:t xml:space="preserve">3.1.11 </w:t>
      </w:r>
      <w:r>
        <w:rPr>
          <w:rFonts w:ascii="Arial" w:hAnsi="Arial" w:cs="Arial"/>
          <w:b/>
        </w:rPr>
        <w:t>Работодатель</w:t>
      </w:r>
      <w:r>
        <w:rPr>
          <w:rFonts w:ascii="Arial" w:hAnsi="Arial" w:cs="Arial"/>
        </w:rPr>
        <w:t xml:space="preserve"> - юридическое или физическое лицо, вступившее в трудовые отношения с работником.</w:t>
      </w:r>
    </w:p>
    <w:p w14:paraId="54AF5E54" w14:textId="77777777" w:rsidR="00EA445A" w:rsidRDefault="00EA445A" w:rsidP="00EA445A">
      <w:pPr>
        <w:jc w:val="both"/>
        <w:rPr>
          <w:rFonts w:ascii="Arial" w:hAnsi="Arial" w:cs="Arial"/>
        </w:rPr>
      </w:pPr>
      <w:r>
        <w:rPr>
          <w:rFonts w:ascii="Arial" w:hAnsi="Arial" w:cs="Arial"/>
        </w:rPr>
        <w:t xml:space="preserve">3.1.12 </w:t>
      </w:r>
      <w:r>
        <w:rPr>
          <w:rFonts w:ascii="Arial" w:hAnsi="Arial" w:cs="Arial"/>
          <w:b/>
        </w:rPr>
        <w:t xml:space="preserve">Средства индивидуальной и коллективной защиты </w:t>
      </w:r>
      <w:r>
        <w:rPr>
          <w:rFonts w:ascii="Arial" w:hAnsi="Arial" w:cs="Arial"/>
        </w:rPr>
        <w:t>работников – технические средства, используемые для предотвращения и (или) уменьшения воздействия на работников вредных и опасных производственных факторов.</w:t>
      </w:r>
    </w:p>
    <w:p w14:paraId="66C290E2" w14:textId="208A2781" w:rsidR="00EA445A" w:rsidRDefault="00EA445A" w:rsidP="00EA445A">
      <w:pPr>
        <w:jc w:val="both"/>
        <w:rPr>
          <w:rFonts w:ascii="Arial" w:hAnsi="Arial" w:cs="Arial"/>
        </w:rPr>
      </w:pPr>
      <w:r>
        <w:rPr>
          <w:rFonts w:ascii="Arial" w:hAnsi="Arial" w:cs="Arial"/>
        </w:rPr>
        <w:t xml:space="preserve">3.1.13 </w:t>
      </w:r>
      <w:r>
        <w:rPr>
          <w:rFonts w:ascii="Arial" w:hAnsi="Arial" w:cs="Arial"/>
          <w:b/>
        </w:rPr>
        <w:t xml:space="preserve">Заказчик </w:t>
      </w:r>
      <w:r>
        <w:rPr>
          <w:rFonts w:ascii="Arial" w:hAnsi="Arial" w:cs="Arial"/>
        </w:rPr>
        <w:t>– АО «</w:t>
      </w:r>
      <w:proofErr w:type="spellStart"/>
      <w:r>
        <w:rPr>
          <w:rFonts w:ascii="Arial" w:hAnsi="Arial" w:cs="Arial"/>
        </w:rPr>
        <w:t>ДонБиоТех</w:t>
      </w:r>
      <w:proofErr w:type="spellEnd"/>
      <w:r>
        <w:rPr>
          <w:rFonts w:ascii="Arial" w:hAnsi="Arial" w:cs="Arial"/>
        </w:rPr>
        <w:t>»</w:t>
      </w:r>
      <w:r w:rsidR="00A2686A">
        <w:rPr>
          <w:rFonts w:ascii="Arial" w:hAnsi="Arial" w:cs="Arial"/>
        </w:rPr>
        <w:t>, Общество</w:t>
      </w:r>
      <w:r>
        <w:rPr>
          <w:rFonts w:ascii="Arial" w:hAnsi="Arial" w:cs="Arial"/>
        </w:rPr>
        <w:t>.</w:t>
      </w:r>
    </w:p>
    <w:p w14:paraId="429CDFD9" w14:textId="4BAE4E1D" w:rsidR="000A2BF3" w:rsidRDefault="000A2BF3" w:rsidP="00EA445A">
      <w:pPr>
        <w:jc w:val="both"/>
        <w:rPr>
          <w:rFonts w:ascii="Arial" w:hAnsi="Arial" w:cs="Arial"/>
        </w:rPr>
      </w:pPr>
      <w:r>
        <w:rPr>
          <w:rFonts w:ascii="Arial" w:hAnsi="Arial" w:cs="Arial"/>
        </w:rPr>
        <w:t xml:space="preserve">3.1.14. </w:t>
      </w:r>
      <w:r w:rsidRPr="000A2BF3">
        <w:rPr>
          <w:rFonts w:ascii="Arial" w:hAnsi="Arial" w:cs="Arial"/>
          <w:b/>
        </w:rPr>
        <w:t>СЭД</w:t>
      </w:r>
      <w:r>
        <w:rPr>
          <w:rFonts w:ascii="Arial" w:hAnsi="Arial" w:cs="Arial"/>
        </w:rPr>
        <w:t xml:space="preserve"> - Система электронного документооборота  </w:t>
      </w:r>
    </w:p>
    <w:p w14:paraId="513D1C2C" w14:textId="77777777" w:rsidR="00EA445A" w:rsidRDefault="00EA445A" w:rsidP="00EA445A">
      <w:pPr>
        <w:jc w:val="center"/>
        <w:rPr>
          <w:rFonts w:ascii="Arial" w:hAnsi="Arial" w:cs="Arial"/>
        </w:rPr>
      </w:pPr>
    </w:p>
    <w:p w14:paraId="306E974E" w14:textId="7B369FEF" w:rsidR="00EA445A" w:rsidRDefault="00EA445A" w:rsidP="00EA445A">
      <w:pPr>
        <w:jc w:val="center"/>
        <w:rPr>
          <w:rFonts w:ascii="Arial" w:hAnsi="Arial" w:cs="Arial"/>
          <w:b/>
        </w:rPr>
      </w:pPr>
      <w:r>
        <w:rPr>
          <w:rFonts w:ascii="Arial" w:hAnsi="Arial" w:cs="Arial"/>
          <w:b/>
        </w:rPr>
        <w:t>4. Цели.</w:t>
      </w:r>
    </w:p>
    <w:p w14:paraId="79A29BE4" w14:textId="77777777" w:rsidR="007972B6" w:rsidRDefault="007972B6" w:rsidP="00EA445A">
      <w:pPr>
        <w:jc w:val="center"/>
        <w:rPr>
          <w:rFonts w:ascii="Arial" w:hAnsi="Arial" w:cs="Arial"/>
          <w:b/>
        </w:rPr>
      </w:pPr>
    </w:p>
    <w:p w14:paraId="1DAF6494" w14:textId="77777777" w:rsidR="00EA445A" w:rsidRDefault="00EA445A" w:rsidP="00EA445A">
      <w:pPr>
        <w:jc w:val="both"/>
        <w:rPr>
          <w:rFonts w:ascii="Arial" w:hAnsi="Arial" w:cs="Arial"/>
        </w:rPr>
      </w:pPr>
      <w:r>
        <w:rPr>
          <w:rFonts w:ascii="Arial" w:hAnsi="Arial" w:cs="Arial"/>
        </w:rPr>
        <w:t>4.1. Информирование персонала Подрядчика о порядке допуска к производству работ на территории Общества, о нормах и правилах, действующих в АО «ДонБиоТех» и о существующих рисках, а также организация контроля за качеством и безопасность проведения работ со стороны Заказчика.</w:t>
      </w:r>
    </w:p>
    <w:p w14:paraId="6CB2420D" w14:textId="62E43D64" w:rsidR="00EA445A" w:rsidRDefault="00EA445A" w:rsidP="00EA445A">
      <w:pPr>
        <w:jc w:val="both"/>
        <w:rPr>
          <w:rFonts w:ascii="Arial" w:hAnsi="Arial" w:cs="Arial"/>
        </w:rPr>
      </w:pPr>
      <w:r>
        <w:rPr>
          <w:rFonts w:ascii="Arial" w:hAnsi="Arial" w:cs="Arial"/>
        </w:rPr>
        <w:t xml:space="preserve">4.2. Информирование Подрядчика о мероприятиях по безопасному производству работ, осуществляемых Подрядчиком, в соответствии с локальными нормативными актами                       </w:t>
      </w:r>
      <w:r w:rsidR="00A2686A">
        <w:rPr>
          <w:rFonts w:ascii="Arial" w:hAnsi="Arial" w:cs="Arial"/>
        </w:rPr>
        <w:t xml:space="preserve">                  Общества</w:t>
      </w:r>
      <w:r>
        <w:rPr>
          <w:rFonts w:ascii="Arial" w:hAnsi="Arial" w:cs="Arial"/>
        </w:rPr>
        <w:t>, требованиями корпоративных стандартов и нормативно-правовыми актами Российской Федерации в области охраны труда, промышленной и пожарной безопасности, охраны окружающей среды.</w:t>
      </w:r>
    </w:p>
    <w:p w14:paraId="0D9CE715" w14:textId="5517B18B" w:rsidR="00EA445A" w:rsidRDefault="00EA445A" w:rsidP="00EA445A">
      <w:pPr>
        <w:jc w:val="both"/>
        <w:rPr>
          <w:rFonts w:ascii="Arial" w:hAnsi="Arial" w:cs="Arial"/>
        </w:rPr>
      </w:pPr>
      <w:r>
        <w:rPr>
          <w:rFonts w:ascii="Arial" w:hAnsi="Arial" w:cs="Arial"/>
        </w:rPr>
        <w:t xml:space="preserve">4.3. Информирование и сотрудничество с персоналом Подрядчика по вопросам реализации </w:t>
      </w:r>
      <w:r w:rsidR="00A2686A">
        <w:rPr>
          <w:rFonts w:ascii="Arial" w:hAnsi="Arial" w:cs="Arial"/>
        </w:rPr>
        <w:t>норм и правил в области ОТ. ПБ и ООС</w:t>
      </w:r>
      <w:r>
        <w:rPr>
          <w:rFonts w:ascii="Arial" w:hAnsi="Arial" w:cs="Arial"/>
        </w:rPr>
        <w:t xml:space="preserve"> на объе</w:t>
      </w:r>
      <w:r w:rsidR="00A2686A">
        <w:rPr>
          <w:rFonts w:ascii="Arial" w:hAnsi="Arial" w:cs="Arial"/>
        </w:rPr>
        <w:t>ктах строительства Общества</w:t>
      </w:r>
      <w:r>
        <w:rPr>
          <w:rFonts w:ascii="Arial" w:hAnsi="Arial" w:cs="Arial"/>
        </w:rPr>
        <w:t>.</w:t>
      </w:r>
    </w:p>
    <w:p w14:paraId="5759DBEE" w14:textId="77777777" w:rsidR="00EA445A" w:rsidRDefault="00EA445A" w:rsidP="00EA445A">
      <w:pPr>
        <w:jc w:val="both"/>
        <w:rPr>
          <w:rFonts w:ascii="Arial" w:hAnsi="Arial" w:cs="Arial"/>
        </w:rPr>
      </w:pPr>
    </w:p>
    <w:p w14:paraId="2D57285B" w14:textId="735D0E63" w:rsidR="00EA445A" w:rsidRDefault="00EA445A" w:rsidP="00EA445A">
      <w:pPr>
        <w:jc w:val="center"/>
        <w:rPr>
          <w:rFonts w:ascii="Arial" w:hAnsi="Arial" w:cs="Arial"/>
          <w:b/>
        </w:rPr>
      </w:pPr>
      <w:r>
        <w:rPr>
          <w:rFonts w:ascii="Arial" w:hAnsi="Arial" w:cs="Arial"/>
          <w:b/>
        </w:rPr>
        <w:t>5. Организация допуска Подрядчика к производству работ на территории АО «</w:t>
      </w:r>
      <w:proofErr w:type="spellStart"/>
      <w:r>
        <w:rPr>
          <w:rFonts w:ascii="Arial" w:hAnsi="Arial" w:cs="Arial"/>
          <w:b/>
        </w:rPr>
        <w:t>ДонБиоТех</w:t>
      </w:r>
      <w:proofErr w:type="spellEnd"/>
      <w:r>
        <w:rPr>
          <w:rFonts w:ascii="Arial" w:hAnsi="Arial" w:cs="Arial"/>
          <w:b/>
        </w:rPr>
        <w:t>».</w:t>
      </w:r>
    </w:p>
    <w:p w14:paraId="53FDEC51" w14:textId="77777777" w:rsidR="007972B6" w:rsidRDefault="007972B6" w:rsidP="00EA445A">
      <w:pPr>
        <w:jc w:val="center"/>
        <w:rPr>
          <w:rFonts w:ascii="Arial" w:hAnsi="Arial" w:cs="Arial"/>
          <w:b/>
        </w:rPr>
      </w:pPr>
    </w:p>
    <w:p w14:paraId="03B3FE4F" w14:textId="799C4D09" w:rsidR="00EA445A" w:rsidRDefault="00EA445A" w:rsidP="00EA445A">
      <w:pPr>
        <w:shd w:val="clear" w:color="auto" w:fill="FFFFFF"/>
        <w:jc w:val="both"/>
        <w:textAlignment w:val="baseline"/>
        <w:rPr>
          <w:rFonts w:ascii="Arial" w:hAnsi="Arial" w:cs="Arial"/>
        </w:rPr>
      </w:pPr>
      <w:r>
        <w:rPr>
          <w:rFonts w:ascii="Arial" w:hAnsi="Arial" w:cs="Arial"/>
        </w:rPr>
        <w:t>5.1. До начала производства работ Заказчик передает Подрядчику по «Акту</w:t>
      </w:r>
      <w:r>
        <w:rPr>
          <w:rFonts w:ascii="Arial" w:hAnsi="Arial" w:cs="Arial"/>
        </w:rPr>
        <w:br/>
        <w:t>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территорию                            ( участок) объекта строительства ( Приложение 2). Допуск персонала Подрядчика на территорию объекта строительства осуществляется на основании «Акта-допуска для производства строительно-монтажных работ на территории действующего объекта строительного производства» (Приложение 1). Акты составляетс</w:t>
      </w:r>
      <w:r w:rsidR="001E5665">
        <w:rPr>
          <w:rFonts w:ascii="Arial" w:hAnsi="Arial" w:cs="Arial"/>
        </w:rPr>
        <w:t>я в 2-х экземплярах и подписываю</w:t>
      </w:r>
      <w:r>
        <w:rPr>
          <w:rFonts w:ascii="Arial" w:hAnsi="Arial" w:cs="Arial"/>
        </w:rPr>
        <w:t>тся уполномоченными должностными лицами с обеих сторон.</w:t>
      </w:r>
    </w:p>
    <w:p w14:paraId="2B2FC89C" w14:textId="77777777" w:rsidR="00EA445A" w:rsidRDefault="00EA445A" w:rsidP="00EA445A">
      <w:pPr>
        <w:jc w:val="both"/>
        <w:rPr>
          <w:rFonts w:ascii="Arial" w:hAnsi="Arial" w:cs="Arial"/>
        </w:rPr>
      </w:pPr>
      <w:r>
        <w:rPr>
          <w:rFonts w:ascii="Arial" w:hAnsi="Arial" w:cs="Arial"/>
        </w:rPr>
        <w:t>5.2. Должностными лицами, ответственными за подписание «Акта-допуска для производства строительно-монтажных работ на территории действующего   объекта строительного производства»</w:t>
      </w:r>
    </w:p>
    <w:p w14:paraId="632FCD14" w14:textId="098E341E" w:rsidR="00EA445A" w:rsidRDefault="00EA445A" w:rsidP="00EA445A">
      <w:pPr>
        <w:jc w:val="both"/>
        <w:rPr>
          <w:rFonts w:ascii="Arial" w:hAnsi="Arial" w:cs="Arial"/>
        </w:rPr>
      </w:pPr>
      <w:r>
        <w:rPr>
          <w:rFonts w:ascii="Arial" w:hAnsi="Arial" w:cs="Arial"/>
        </w:rPr>
        <w:t xml:space="preserve"> и «Акта о соответствии выполненных внеплощадочных и внутриплощадочных подготовительных работ требованиям безопасности труда и готовности объекта к началу </w:t>
      </w:r>
      <w:proofErr w:type="gramStart"/>
      <w:r w:rsidR="00DA2DFC">
        <w:rPr>
          <w:rFonts w:ascii="Arial" w:hAnsi="Arial" w:cs="Arial"/>
        </w:rPr>
        <w:t xml:space="preserve">строительства» </w:t>
      </w:r>
      <w:r>
        <w:rPr>
          <w:rFonts w:ascii="Arial" w:hAnsi="Arial" w:cs="Arial"/>
        </w:rPr>
        <w:t xml:space="preserve"> являются</w:t>
      </w:r>
      <w:proofErr w:type="gramEnd"/>
      <w:r>
        <w:rPr>
          <w:rFonts w:ascii="Arial" w:hAnsi="Arial" w:cs="Arial"/>
        </w:rPr>
        <w:t>:</w:t>
      </w:r>
    </w:p>
    <w:p w14:paraId="094BE948" w14:textId="2099447C" w:rsidR="00314E7F" w:rsidRDefault="00EA445A" w:rsidP="00314E7F">
      <w:pPr>
        <w:jc w:val="both"/>
        <w:rPr>
          <w:rFonts w:ascii="Arial" w:hAnsi="Arial" w:cs="Arial"/>
        </w:rPr>
      </w:pPr>
      <w:r>
        <w:rPr>
          <w:rFonts w:ascii="Arial" w:hAnsi="Arial" w:cs="Arial"/>
        </w:rPr>
        <w:t>а) Со стороны Заказчика - должностное лицо, назначенное распоряжением (приказ</w:t>
      </w:r>
      <w:r w:rsidR="000A2BF3">
        <w:rPr>
          <w:rFonts w:ascii="Arial" w:hAnsi="Arial" w:cs="Arial"/>
        </w:rPr>
        <w:t>ом) исполнительного директора</w:t>
      </w:r>
      <w:r w:rsidR="00314E7F">
        <w:rPr>
          <w:rFonts w:ascii="Arial" w:hAnsi="Arial" w:cs="Arial"/>
        </w:rPr>
        <w:t xml:space="preserve"> АО «</w:t>
      </w:r>
      <w:proofErr w:type="spellStart"/>
      <w:r w:rsidR="00314E7F">
        <w:rPr>
          <w:rFonts w:ascii="Arial" w:hAnsi="Arial" w:cs="Arial"/>
        </w:rPr>
        <w:t>ДонБиоТех</w:t>
      </w:r>
      <w:proofErr w:type="spellEnd"/>
      <w:r w:rsidR="00314E7F">
        <w:rPr>
          <w:rFonts w:ascii="Arial" w:hAnsi="Arial" w:cs="Arial"/>
        </w:rPr>
        <w:t xml:space="preserve">»:                                                                                                                                                                                                   </w:t>
      </w:r>
    </w:p>
    <w:p w14:paraId="3BDB7240" w14:textId="3CA033D9" w:rsidR="00EA445A" w:rsidRDefault="00314E7F" w:rsidP="00DA2DFC">
      <w:pPr>
        <w:rPr>
          <w:rFonts w:ascii="Arial" w:hAnsi="Arial" w:cs="Arial"/>
        </w:rPr>
      </w:pPr>
      <w:r>
        <w:rPr>
          <w:rFonts w:ascii="Arial" w:hAnsi="Arial" w:cs="Arial"/>
        </w:rPr>
        <w:t>по «Акту-допуску для производства строительно-монтажных работ на территории действующего   объекта строительного производс</w:t>
      </w:r>
      <w:r w:rsidR="00C467D6">
        <w:rPr>
          <w:rFonts w:ascii="Arial" w:hAnsi="Arial" w:cs="Arial"/>
        </w:rPr>
        <w:t>тва» (Приложение1) - заместитель</w:t>
      </w:r>
      <w:r>
        <w:rPr>
          <w:rFonts w:ascii="Arial" w:hAnsi="Arial" w:cs="Arial"/>
        </w:rPr>
        <w:t xml:space="preserve"> исполнительного директора по строительству</w:t>
      </w:r>
      <w:r w:rsidR="00DA2DFC">
        <w:rPr>
          <w:rFonts w:ascii="Arial" w:hAnsi="Arial" w:cs="Arial"/>
        </w:rPr>
        <w:t xml:space="preserve"> АО «</w:t>
      </w:r>
      <w:proofErr w:type="spellStart"/>
      <w:r w:rsidR="00DA2DFC">
        <w:rPr>
          <w:rFonts w:ascii="Arial" w:hAnsi="Arial" w:cs="Arial"/>
        </w:rPr>
        <w:t>ДонБиоТех</w:t>
      </w:r>
      <w:proofErr w:type="spellEnd"/>
      <w:r w:rsidR="00DA2DFC">
        <w:rPr>
          <w:rFonts w:ascii="Arial" w:hAnsi="Arial" w:cs="Arial"/>
        </w:rPr>
        <w:t>»</w:t>
      </w:r>
      <w:r>
        <w:rPr>
          <w:rFonts w:ascii="Arial" w:hAnsi="Arial" w:cs="Arial"/>
        </w:rPr>
        <w:t xml:space="preserve">;                                                                                                                                                                                          </w:t>
      </w:r>
      <w:r w:rsidR="000B193E">
        <w:rPr>
          <w:rFonts w:ascii="Arial" w:hAnsi="Arial" w:cs="Arial"/>
        </w:rPr>
        <w:t xml:space="preserve"> </w:t>
      </w:r>
      <w:r>
        <w:rPr>
          <w:rFonts w:ascii="Arial" w:hAnsi="Arial" w:cs="Arial"/>
        </w:rPr>
        <w:t>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w:t>
      </w:r>
      <w:r w:rsidR="00DA2DFC">
        <w:rPr>
          <w:rFonts w:ascii="Arial" w:hAnsi="Arial" w:cs="Arial"/>
        </w:rPr>
        <w:t xml:space="preserve">» </w:t>
      </w:r>
      <w:r w:rsidR="00C467D6">
        <w:rPr>
          <w:rFonts w:ascii="Arial" w:hAnsi="Arial" w:cs="Arial"/>
        </w:rPr>
        <w:t xml:space="preserve">  - руководитель</w:t>
      </w:r>
      <w:r>
        <w:rPr>
          <w:rFonts w:ascii="Arial" w:hAnsi="Arial" w:cs="Arial"/>
        </w:rPr>
        <w:t xml:space="preserve"> управл</w:t>
      </w:r>
      <w:r w:rsidR="000B193E">
        <w:rPr>
          <w:rFonts w:ascii="Arial" w:hAnsi="Arial" w:cs="Arial"/>
        </w:rPr>
        <w:t>ения капитального строительства АО «</w:t>
      </w:r>
      <w:proofErr w:type="spellStart"/>
      <w:r w:rsidR="000B193E">
        <w:rPr>
          <w:rFonts w:ascii="Arial" w:hAnsi="Arial" w:cs="Arial"/>
        </w:rPr>
        <w:t>ДонБиоТех</w:t>
      </w:r>
      <w:proofErr w:type="spellEnd"/>
      <w:r w:rsidR="000B193E">
        <w:rPr>
          <w:rFonts w:ascii="Arial" w:hAnsi="Arial" w:cs="Arial"/>
        </w:rPr>
        <w:t>».</w:t>
      </w:r>
    </w:p>
    <w:p w14:paraId="284D7F78" w14:textId="7E825AED" w:rsidR="000A2BF3" w:rsidRDefault="00EA445A" w:rsidP="00EA445A">
      <w:pPr>
        <w:jc w:val="both"/>
        <w:rPr>
          <w:rFonts w:ascii="Arial" w:hAnsi="Arial" w:cs="Arial"/>
        </w:rPr>
      </w:pPr>
      <w:r>
        <w:rPr>
          <w:rFonts w:ascii="Arial" w:hAnsi="Arial" w:cs="Arial"/>
        </w:rPr>
        <w:t>б) Со стороны Подрядчика – должностное лицо, назначенное распоряжением (приказом) руководителя подрядной организации</w:t>
      </w:r>
      <w:r w:rsidR="0025133E">
        <w:rPr>
          <w:rFonts w:ascii="Arial" w:hAnsi="Arial" w:cs="Arial"/>
        </w:rPr>
        <w:t xml:space="preserve"> (руководитель объекта строительства).</w:t>
      </w:r>
    </w:p>
    <w:p w14:paraId="55CA662B" w14:textId="2303CE0A" w:rsidR="00EA445A" w:rsidRDefault="00EA445A" w:rsidP="00EA445A">
      <w:pPr>
        <w:jc w:val="both"/>
        <w:rPr>
          <w:rFonts w:ascii="Arial" w:hAnsi="Arial" w:cs="Arial"/>
        </w:rPr>
      </w:pPr>
      <w:r>
        <w:rPr>
          <w:rFonts w:ascii="Arial" w:hAnsi="Arial" w:cs="Arial"/>
        </w:rPr>
        <w:t>5.3. До начала производства работ Подрядчик обязан предост</w:t>
      </w:r>
      <w:r w:rsidR="0095481F">
        <w:rPr>
          <w:rFonts w:ascii="Arial" w:hAnsi="Arial" w:cs="Arial"/>
        </w:rPr>
        <w:t xml:space="preserve">авить в управление капитального строительства Заказчика </w:t>
      </w:r>
      <w:r>
        <w:rPr>
          <w:rFonts w:ascii="Arial" w:hAnsi="Arial" w:cs="Arial"/>
        </w:rPr>
        <w:t>следующие документы:</w:t>
      </w:r>
    </w:p>
    <w:p w14:paraId="50BE5543" w14:textId="18999B00" w:rsidR="00EA445A" w:rsidRDefault="00EA445A" w:rsidP="00EA445A">
      <w:pPr>
        <w:jc w:val="both"/>
        <w:rPr>
          <w:rFonts w:ascii="Arial" w:hAnsi="Arial" w:cs="Arial"/>
        </w:rPr>
      </w:pPr>
      <w:r>
        <w:rPr>
          <w:rFonts w:ascii="Arial" w:hAnsi="Arial" w:cs="Arial"/>
        </w:rPr>
        <w:t>5.3.1 Поименный список работников Подрядчика, направляемых на проведение работ с указанием ответственного должностного лица за организацию безопасного производства работ в соответс</w:t>
      </w:r>
      <w:r w:rsidR="00DA2DFC">
        <w:rPr>
          <w:rFonts w:ascii="Arial" w:hAnsi="Arial" w:cs="Arial"/>
        </w:rPr>
        <w:t>твии с требованиями ОТ</w:t>
      </w:r>
      <w:r>
        <w:rPr>
          <w:rFonts w:ascii="Arial" w:hAnsi="Arial" w:cs="Arial"/>
        </w:rPr>
        <w:t>.</w:t>
      </w:r>
    </w:p>
    <w:p w14:paraId="30D9DCC8" w14:textId="1E027AD4" w:rsidR="00EA445A" w:rsidRDefault="00EA445A" w:rsidP="00EA445A">
      <w:pPr>
        <w:jc w:val="both"/>
        <w:rPr>
          <w:rFonts w:ascii="Arial" w:hAnsi="Arial" w:cs="Arial"/>
        </w:rPr>
      </w:pPr>
      <w:r>
        <w:rPr>
          <w:rFonts w:ascii="Arial" w:hAnsi="Arial" w:cs="Arial"/>
        </w:rPr>
        <w:t>5.3.2 Перечень мероприятий по безопасному производству работ в соответс</w:t>
      </w:r>
      <w:r w:rsidR="00DA2DFC">
        <w:rPr>
          <w:rFonts w:ascii="Arial" w:hAnsi="Arial" w:cs="Arial"/>
        </w:rPr>
        <w:t>твии с требованиями ОТ</w:t>
      </w:r>
      <w:r>
        <w:rPr>
          <w:rFonts w:ascii="Arial" w:hAnsi="Arial" w:cs="Arial"/>
        </w:rPr>
        <w:t>, согласованный с Заказчиком.</w:t>
      </w:r>
    </w:p>
    <w:p w14:paraId="30F7BEA5" w14:textId="5790BA5C" w:rsidR="00EA445A" w:rsidRDefault="00EA445A" w:rsidP="00EA445A">
      <w:pPr>
        <w:shd w:val="clear" w:color="auto" w:fill="FFFFFF"/>
        <w:jc w:val="both"/>
        <w:textAlignment w:val="baseline"/>
        <w:rPr>
          <w:rFonts w:ascii="Arial" w:hAnsi="Arial" w:cs="Arial"/>
        </w:rPr>
      </w:pPr>
      <w:r>
        <w:rPr>
          <w:rFonts w:ascii="Arial" w:hAnsi="Arial" w:cs="Arial"/>
        </w:rPr>
        <w:t>5.3.3 Подписанный обеими сторонами «Акт о соответствии выполненных внеплощадочных и внутриплощадочных подготовительных работ требованиям безопасности труда и готовности об</w:t>
      </w:r>
      <w:r w:rsidR="008F1DE4">
        <w:rPr>
          <w:rFonts w:ascii="Arial" w:hAnsi="Arial" w:cs="Arial"/>
        </w:rPr>
        <w:t xml:space="preserve">ъекта к началу </w:t>
      </w:r>
      <w:proofErr w:type="gramStart"/>
      <w:r w:rsidR="008F1DE4">
        <w:rPr>
          <w:rFonts w:ascii="Arial" w:hAnsi="Arial" w:cs="Arial"/>
        </w:rPr>
        <w:t xml:space="preserve">строительства» </w:t>
      </w:r>
      <w:r>
        <w:rPr>
          <w:rFonts w:ascii="Arial" w:hAnsi="Arial" w:cs="Arial"/>
        </w:rPr>
        <w:t xml:space="preserve"> с</w:t>
      </w:r>
      <w:proofErr w:type="gramEnd"/>
      <w:r>
        <w:rPr>
          <w:rFonts w:ascii="Arial" w:hAnsi="Arial" w:cs="Arial"/>
        </w:rPr>
        <w:t xml:space="preserve"> точным указанием места (участка) производства работ.</w:t>
      </w:r>
    </w:p>
    <w:p w14:paraId="2B599F8D" w14:textId="78A3AB8D" w:rsidR="00EA445A" w:rsidRDefault="00EA445A" w:rsidP="00EA445A">
      <w:pPr>
        <w:jc w:val="both"/>
        <w:rPr>
          <w:rFonts w:ascii="Arial" w:hAnsi="Arial" w:cs="Arial"/>
        </w:rPr>
      </w:pPr>
      <w:r>
        <w:rPr>
          <w:rFonts w:ascii="Arial" w:hAnsi="Arial" w:cs="Arial"/>
        </w:rPr>
        <w:t xml:space="preserve">5.3.4 Согласованный с </w:t>
      </w:r>
      <w:r w:rsidR="0095481F">
        <w:rPr>
          <w:rFonts w:ascii="Arial" w:hAnsi="Arial" w:cs="Arial"/>
        </w:rPr>
        <w:t xml:space="preserve">ответственными представителями </w:t>
      </w:r>
      <w:r w:rsidR="00314E7F">
        <w:rPr>
          <w:rFonts w:ascii="Arial" w:hAnsi="Arial" w:cs="Arial"/>
        </w:rPr>
        <w:t>Заказчика</w:t>
      </w:r>
      <w:r>
        <w:rPr>
          <w:rFonts w:ascii="Arial" w:hAnsi="Arial" w:cs="Arial"/>
        </w:rPr>
        <w:t xml:space="preserve"> проект производства работ (план производства работ) в т. ч. план мероприятий по эвакуации и спасению работников при возникновении аварийных ситуаций и проведении спасательных работ.</w:t>
      </w:r>
    </w:p>
    <w:p w14:paraId="284AB55F" w14:textId="77777777" w:rsidR="00EA445A" w:rsidRDefault="00EA445A" w:rsidP="00EA445A">
      <w:pPr>
        <w:jc w:val="both"/>
        <w:rPr>
          <w:rFonts w:ascii="Arial" w:hAnsi="Arial" w:cs="Arial"/>
        </w:rPr>
      </w:pPr>
      <w:r>
        <w:rPr>
          <w:rFonts w:ascii="Arial" w:hAnsi="Arial" w:cs="Arial"/>
        </w:rPr>
        <w:t>5.3.5 Оформленный и зарегистрированный надлежащим образом наряд-допуск (в соответствии с «Положением по организации и производству работ с повышенной опасностью» в случае проведения работ с повышенной опасностью (Приложение 3).</w:t>
      </w:r>
    </w:p>
    <w:p w14:paraId="551CCC7C" w14:textId="72122B59" w:rsidR="00EA445A" w:rsidRDefault="00EA445A" w:rsidP="00EA445A">
      <w:pPr>
        <w:jc w:val="both"/>
        <w:rPr>
          <w:rFonts w:ascii="Arial" w:hAnsi="Arial" w:cs="Arial"/>
        </w:rPr>
      </w:pPr>
      <w:r>
        <w:rPr>
          <w:rFonts w:ascii="Arial" w:hAnsi="Arial" w:cs="Arial"/>
        </w:rPr>
        <w:lastRenderedPageBreak/>
        <w:t>5.3.6 Копии документов</w:t>
      </w:r>
      <w:r w:rsidR="0025133E">
        <w:rPr>
          <w:rFonts w:ascii="Arial" w:hAnsi="Arial" w:cs="Arial"/>
        </w:rPr>
        <w:t>,</w:t>
      </w:r>
      <w:r>
        <w:rPr>
          <w:rFonts w:ascii="Arial" w:hAnsi="Arial" w:cs="Arial"/>
        </w:rPr>
        <w:t xml:space="preserve"> согласно перечня документов Подрядчика, предо</w:t>
      </w:r>
      <w:r w:rsidR="0095481F">
        <w:rPr>
          <w:rFonts w:ascii="Arial" w:hAnsi="Arial" w:cs="Arial"/>
        </w:rPr>
        <w:t xml:space="preserve">ставляемых в производственно-технический отдел управления капитального строительства </w:t>
      </w:r>
      <w:r>
        <w:rPr>
          <w:rFonts w:ascii="Arial" w:hAnsi="Arial" w:cs="Arial"/>
        </w:rPr>
        <w:t>Заказчика (Приложение 4).</w:t>
      </w:r>
    </w:p>
    <w:p w14:paraId="4CDD9C1E" w14:textId="77777777" w:rsidR="00EA445A" w:rsidRDefault="00EA445A" w:rsidP="00EA445A">
      <w:pPr>
        <w:jc w:val="both"/>
        <w:rPr>
          <w:rFonts w:ascii="Arial" w:hAnsi="Arial" w:cs="Arial"/>
        </w:rPr>
      </w:pPr>
      <w:r>
        <w:rPr>
          <w:rFonts w:ascii="Arial" w:hAnsi="Arial" w:cs="Arial"/>
        </w:rPr>
        <w:t>5.3.7 Перечень исправных средств индивидуальной и коллективной защиты, спецодежды и специальной обуви.</w:t>
      </w:r>
    </w:p>
    <w:p w14:paraId="6CBB1A64" w14:textId="2B26DDDE" w:rsidR="00EA445A" w:rsidRDefault="00EA445A" w:rsidP="00EA445A">
      <w:pPr>
        <w:jc w:val="both"/>
        <w:rPr>
          <w:rFonts w:ascii="Arial" w:hAnsi="Arial" w:cs="Arial"/>
        </w:rPr>
      </w:pPr>
      <w:r>
        <w:rPr>
          <w:rFonts w:ascii="Arial" w:hAnsi="Arial" w:cs="Arial"/>
        </w:rPr>
        <w:t>5.3.8 Карты оценки профессиональных рисков работников основных рабочих профессий.</w:t>
      </w:r>
    </w:p>
    <w:p w14:paraId="0D1A5176" w14:textId="4BE90037" w:rsidR="0095481F" w:rsidRDefault="0095481F" w:rsidP="00EA445A">
      <w:pPr>
        <w:jc w:val="both"/>
        <w:rPr>
          <w:rFonts w:ascii="Arial" w:hAnsi="Arial" w:cs="Arial"/>
        </w:rPr>
      </w:pPr>
      <w:r>
        <w:rPr>
          <w:rFonts w:ascii="Arial" w:hAnsi="Arial" w:cs="Arial"/>
        </w:rPr>
        <w:t>Принятая и согласованная со службой охраны труда Заказчика документация передается в архив производственно-технического отдела управления капитального строительства, где доступна в электронном виде.</w:t>
      </w:r>
    </w:p>
    <w:p w14:paraId="60F052F5" w14:textId="1F00BA90" w:rsidR="00EA445A" w:rsidRDefault="00EA445A" w:rsidP="00EA445A">
      <w:pPr>
        <w:shd w:val="clear" w:color="auto" w:fill="FFFFFF"/>
        <w:jc w:val="both"/>
        <w:textAlignment w:val="baseline"/>
        <w:rPr>
          <w:rFonts w:ascii="Arial" w:hAnsi="Arial" w:cs="Arial"/>
        </w:rPr>
      </w:pPr>
      <w:r>
        <w:rPr>
          <w:rFonts w:ascii="Arial" w:hAnsi="Arial" w:cs="Arial"/>
        </w:rPr>
        <w:t>5.3.</w:t>
      </w:r>
      <w:r w:rsidR="00E671D3">
        <w:rPr>
          <w:rFonts w:ascii="Arial" w:hAnsi="Arial" w:cs="Arial"/>
        </w:rPr>
        <w:t>9</w:t>
      </w:r>
      <w:r>
        <w:rPr>
          <w:rFonts w:ascii="Arial" w:hAnsi="Arial" w:cs="Arial"/>
        </w:rPr>
        <w:t xml:space="preserve"> Представитель Заказчика рассматривает предоставленный Подрядчиком «Акт-допуск для производства строительно-монтажных работ на территории действующего   объекта строительного производства»</w:t>
      </w:r>
      <w:r w:rsidR="004C47DF">
        <w:rPr>
          <w:rFonts w:ascii="Arial" w:hAnsi="Arial" w:cs="Arial"/>
        </w:rPr>
        <w:t xml:space="preserve"> (</w:t>
      </w:r>
      <w:r w:rsidR="00E671D3">
        <w:rPr>
          <w:rFonts w:ascii="Arial" w:hAnsi="Arial" w:cs="Arial"/>
        </w:rPr>
        <w:t xml:space="preserve">Приложение 1) </w:t>
      </w:r>
      <w:r>
        <w:rPr>
          <w:rFonts w:ascii="Arial" w:hAnsi="Arial" w:cs="Arial"/>
        </w:rPr>
        <w:t>с точным указанием места (участка) производства работ и после согласования с службой охраны труда АО «ДонБиоТех», подписывает со стороны Заказчика Акт.</w:t>
      </w:r>
    </w:p>
    <w:p w14:paraId="7EAB58BE" w14:textId="77777777" w:rsidR="00EA445A" w:rsidRDefault="00EA445A" w:rsidP="00EA445A">
      <w:pPr>
        <w:jc w:val="both"/>
        <w:rPr>
          <w:rFonts w:ascii="Arial" w:hAnsi="Arial" w:cs="Arial"/>
        </w:rPr>
      </w:pPr>
      <w:r>
        <w:rPr>
          <w:rFonts w:ascii="Arial" w:hAnsi="Arial" w:cs="Arial"/>
        </w:rPr>
        <w:t>5.4. Вход на объект строительства:</w:t>
      </w:r>
    </w:p>
    <w:p w14:paraId="0E7865C4" w14:textId="14E74643" w:rsidR="00EA445A" w:rsidRDefault="00EA445A" w:rsidP="00EA445A">
      <w:pPr>
        <w:jc w:val="both"/>
        <w:rPr>
          <w:rFonts w:ascii="Arial" w:hAnsi="Arial" w:cs="Arial"/>
        </w:rPr>
      </w:pPr>
      <w:r>
        <w:rPr>
          <w:rFonts w:ascii="Arial" w:hAnsi="Arial" w:cs="Arial"/>
        </w:rPr>
        <w:t>5.4.1 Оформление и выдачу временных пропусков для вх</w:t>
      </w:r>
      <w:r w:rsidR="000276A8">
        <w:rPr>
          <w:rFonts w:ascii="Arial" w:hAnsi="Arial" w:cs="Arial"/>
        </w:rPr>
        <w:t>ода на территорию Общества</w:t>
      </w:r>
      <w:r>
        <w:rPr>
          <w:rFonts w:ascii="Arial" w:hAnsi="Arial" w:cs="Arial"/>
        </w:rPr>
        <w:t xml:space="preserve"> организует служба безопасности в соответствии с требованиями «Положения о пропускном и                 внутриобъектовом режимах АО «ДонБиоТех».</w:t>
      </w:r>
    </w:p>
    <w:p w14:paraId="3BE4C3AE" w14:textId="14939DB7" w:rsidR="00EA445A" w:rsidRDefault="00EA445A" w:rsidP="00EA445A">
      <w:pPr>
        <w:jc w:val="both"/>
        <w:rPr>
          <w:rFonts w:ascii="Arial" w:hAnsi="Arial" w:cs="Arial"/>
        </w:rPr>
      </w:pPr>
      <w:r>
        <w:rPr>
          <w:rFonts w:ascii="Arial" w:hAnsi="Arial" w:cs="Arial"/>
        </w:rPr>
        <w:t>5.4.2 Допуск и нахожде</w:t>
      </w:r>
      <w:r w:rsidR="000276A8">
        <w:rPr>
          <w:rFonts w:ascii="Arial" w:hAnsi="Arial" w:cs="Arial"/>
        </w:rPr>
        <w:t>ние на территории Общества</w:t>
      </w:r>
      <w:r>
        <w:rPr>
          <w:rFonts w:ascii="Arial" w:hAnsi="Arial" w:cs="Arial"/>
        </w:rPr>
        <w:t xml:space="preserve"> персонала Подрядчика разрешается только при наличии временного пропуска, выданного в установленном порядке службой безопасности Общества.</w:t>
      </w:r>
    </w:p>
    <w:p w14:paraId="5233BBE2" w14:textId="793F5229" w:rsidR="00EA445A" w:rsidRDefault="00EA445A" w:rsidP="00EA445A">
      <w:pPr>
        <w:jc w:val="both"/>
        <w:rPr>
          <w:rFonts w:ascii="Arial" w:hAnsi="Arial" w:cs="Arial"/>
        </w:rPr>
      </w:pPr>
      <w:r>
        <w:rPr>
          <w:rFonts w:ascii="Arial" w:hAnsi="Arial" w:cs="Arial"/>
        </w:rPr>
        <w:t>5.4.3 До начала производственной</w:t>
      </w:r>
      <w:r w:rsidR="000B193E">
        <w:rPr>
          <w:rFonts w:ascii="Arial" w:hAnsi="Arial" w:cs="Arial"/>
        </w:rPr>
        <w:t xml:space="preserve"> деятельности руководитель объекта строительства</w:t>
      </w:r>
      <w:r>
        <w:rPr>
          <w:rFonts w:ascii="Arial" w:hAnsi="Arial" w:cs="Arial"/>
        </w:rPr>
        <w:t xml:space="preserve"> Подрядчика обязан обеспечить прохождение вводного инструктажа по охране труда и пожарной безопасности, производственной</w:t>
      </w:r>
      <w:r w:rsidR="000276A8">
        <w:rPr>
          <w:rFonts w:ascii="Arial" w:hAnsi="Arial" w:cs="Arial"/>
        </w:rPr>
        <w:t xml:space="preserve"> санитарии и личной гигиены в ООТ и ПБ Общества</w:t>
      </w:r>
      <w:r>
        <w:rPr>
          <w:rFonts w:ascii="Arial" w:hAnsi="Arial" w:cs="Arial"/>
        </w:rPr>
        <w:t xml:space="preserve"> всего персонала, участвующего в работах (оказывающего услуги).</w:t>
      </w:r>
    </w:p>
    <w:p w14:paraId="25BBA67E" w14:textId="7DB057DA" w:rsidR="00EA445A" w:rsidRDefault="00EA445A" w:rsidP="00EA445A">
      <w:pPr>
        <w:jc w:val="both"/>
        <w:rPr>
          <w:rFonts w:ascii="Arial" w:hAnsi="Arial" w:cs="Arial"/>
        </w:rPr>
      </w:pPr>
      <w:r>
        <w:rPr>
          <w:rFonts w:ascii="Arial" w:hAnsi="Arial" w:cs="Arial"/>
        </w:rPr>
        <w:t>5.4.4 Вводный инструктаж по охране труда и пожарной безопасности, производственной санитарии и личной гигиены персоналу Подрядчика проводи</w:t>
      </w:r>
      <w:r w:rsidR="00E268BF">
        <w:rPr>
          <w:rFonts w:ascii="Arial" w:hAnsi="Arial" w:cs="Arial"/>
        </w:rPr>
        <w:t xml:space="preserve">т специалист </w:t>
      </w:r>
      <w:r>
        <w:rPr>
          <w:rFonts w:ascii="Arial" w:hAnsi="Arial" w:cs="Arial"/>
        </w:rPr>
        <w:t xml:space="preserve">  </w:t>
      </w:r>
      <w:r w:rsidR="000276A8">
        <w:rPr>
          <w:rFonts w:ascii="Arial" w:hAnsi="Arial" w:cs="Arial"/>
        </w:rPr>
        <w:t xml:space="preserve">ООТ и </w:t>
      </w:r>
      <w:proofErr w:type="gramStart"/>
      <w:r w:rsidR="000276A8">
        <w:rPr>
          <w:rFonts w:ascii="Arial" w:hAnsi="Arial" w:cs="Arial"/>
        </w:rPr>
        <w:t>ПБ  Общества</w:t>
      </w:r>
      <w:proofErr w:type="gramEnd"/>
      <w:r>
        <w:rPr>
          <w:rFonts w:ascii="Arial" w:hAnsi="Arial" w:cs="Arial"/>
        </w:rPr>
        <w:t xml:space="preserve"> по утвержденным программам инструктажа. Допуск персонала Подрядчика к выполнению работ без прохождения вводного инструктажа по охране труда и пожарной безопасности запрещен. </w:t>
      </w:r>
    </w:p>
    <w:p w14:paraId="2AEEFE00" w14:textId="77777777" w:rsidR="00EA445A" w:rsidRDefault="00EA445A" w:rsidP="00EA445A">
      <w:pPr>
        <w:jc w:val="both"/>
        <w:rPr>
          <w:rFonts w:ascii="Arial" w:hAnsi="Arial" w:cs="Arial"/>
        </w:rPr>
      </w:pPr>
      <w:r>
        <w:rPr>
          <w:rFonts w:ascii="Arial" w:hAnsi="Arial" w:cs="Arial"/>
        </w:rPr>
        <w:t xml:space="preserve">5.4.5 Инструктаж по охране труда и пожарной безопасности на рабочем месте персоналу Подрядчика проводит руководитель объекта строительства по утвержденным программам инструктажа. Допуск персонала Подрядчика к выполнению работ без прохождения инструктажа по охране труда и пожарной безопасности на рабочем месте запрещен. </w:t>
      </w:r>
    </w:p>
    <w:p w14:paraId="2D9311C1" w14:textId="77777777" w:rsidR="00EA445A" w:rsidRDefault="00EA445A" w:rsidP="00EA445A">
      <w:pPr>
        <w:jc w:val="both"/>
        <w:rPr>
          <w:rFonts w:ascii="Arial" w:hAnsi="Arial" w:cs="Arial"/>
        </w:rPr>
      </w:pPr>
      <w:r>
        <w:rPr>
          <w:rFonts w:ascii="Arial" w:hAnsi="Arial" w:cs="Arial"/>
        </w:rPr>
        <w:t>5.5. Организационные и технические мероприятия.</w:t>
      </w:r>
    </w:p>
    <w:p w14:paraId="7E1CE516" w14:textId="77777777" w:rsidR="00EA445A" w:rsidRDefault="00EA445A" w:rsidP="00EA445A">
      <w:pPr>
        <w:jc w:val="both"/>
        <w:rPr>
          <w:rFonts w:ascii="Arial" w:hAnsi="Arial" w:cs="Arial"/>
        </w:rPr>
      </w:pPr>
      <w:r>
        <w:rPr>
          <w:rFonts w:ascii="Arial" w:hAnsi="Arial" w:cs="Arial"/>
        </w:rPr>
        <w:t>При заключении договора подряда между Заказчиком и Подрядчиком, должен быть определен перечень мероприятий по безопасному производству работ, а именно:</w:t>
      </w:r>
    </w:p>
    <w:p w14:paraId="358D843D" w14:textId="77777777" w:rsidR="00EA445A" w:rsidRDefault="00EA445A" w:rsidP="00EA445A">
      <w:pPr>
        <w:jc w:val="both"/>
        <w:rPr>
          <w:rFonts w:ascii="Arial" w:hAnsi="Arial" w:cs="Arial"/>
        </w:rPr>
      </w:pPr>
      <w:r>
        <w:rPr>
          <w:rFonts w:ascii="Arial" w:hAnsi="Arial" w:cs="Arial"/>
        </w:rPr>
        <w:t xml:space="preserve">5.5.1 Организационные мероприятия со стороны Заказчика: </w:t>
      </w:r>
    </w:p>
    <w:p w14:paraId="1116ECC2" w14:textId="3C76CA0B" w:rsidR="00EA445A" w:rsidRDefault="00EA445A" w:rsidP="00EA445A">
      <w:pPr>
        <w:jc w:val="both"/>
        <w:rPr>
          <w:rFonts w:ascii="Arial" w:hAnsi="Arial" w:cs="Arial"/>
        </w:rPr>
      </w:pPr>
      <w:r>
        <w:rPr>
          <w:rFonts w:ascii="Arial" w:hAnsi="Arial" w:cs="Arial"/>
        </w:rPr>
        <w:t>а) Должностным лицом Общества, ответственным за безопасную организацию раб</w:t>
      </w:r>
      <w:r w:rsidR="00802FA5">
        <w:rPr>
          <w:rFonts w:ascii="Arial" w:hAnsi="Arial" w:cs="Arial"/>
        </w:rPr>
        <w:t xml:space="preserve">от, </w:t>
      </w:r>
      <w:r w:rsidR="0025133E">
        <w:rPr>
          <w:rFonts w:ascii="Arial" w:hAnsi="Arial" w:cs="Arial"/>
        </w:rPr>
        <w:t xml:space="preserve">является  </w:t>
      </w:r>
      <w:r>
        <w:rPr>
          <w:rFonts w:ascii="Arial" w:hAnsi="Arial" w:cs="Arial"/>
        </w:rPr>
        <w:t xml:space="preserve"> </w:t>
      </w:r>
      <w:r w:rsidR="00E702D9">
        <w:rPr>
          <w:rFonts w:ascii="Arial" w:hAnsi="Arial" w:cs="Arial"/>
        </w:rPr>
        <w:t xml:space="preserve">исполнительный директор </w:t>
      </w:r>
      <w:r>
        <w:rPr>
          <w:rFonts w:ascii="Arial" w:hAnsi="Arial" w:cs="Arial"/>
        </w:rPr>
        <w:t>АО «</w:t>
      </w:r>
      <w:proofErr w:type="spellStart"/>
      <w:r>
        <w:rPr>
          <w:rFonts w:ascii="Arial" w:hAnsi="Arial" w:cs="Arial"/>
        </w:rPr>
        <w:t>ДонБиоТех</w:t>
      </w:r>
      <w:proofErr w:type="spellEnd"/>
      <w:r>
        <w:rPr>
          <w:rFonts w:ascii="Arial" w:hAnsi="Arial" w:cs="Arial"/>
        </w:rPr>
        <w:t>».</w:t>
      </w:r>
    </w:p>
    <w:p w14:paraId="378584BA" w14:textId="5B29A078" w:rsidR="00EA445A" w:rsidRDefault="005A05DA" w:rsidP="00EA445A">
      <w:pPr>
        <w:jc w:val="both"/>
        <w:rPr>
          <w:rFonts w:ascii="Arial" w:hAnsi="Arial" w:cs="Arial"/>
        </w:rPr>
      </w:pPr>
      <w:r>
        <w:rPr>
          <w:rFonts w:ascii="Arial" w:hAnsi="Arial" w:cs="Arial"/>
        </w:rPr>
        <w:t xml:space="preserve"> </w:t>
      </w:r>
      <w:r w:rsidR="00E702D9">
        <w:rPr>
          <w:rFonts w:ascii="Arial" w:hAnsi="Arial" w:cs="Arial"/>
        </w:rPr>
        <w:t>Перед началом работ исполнительный директор</w:t>
      </w:r>
      <w:r w:rsidR="000276A8">
        <w:rPr>
          <w:rFonts w:ascii="Arial" w:hAnsi="Arial" w:cs="Arial"/>
        </w:rPr>
        <w:t xml:space="preserve"> поручает ООТ и ПБ</w:t>
      </w:r>
      <w:r>
        <w:rPr>
          <w:rFonts w:ascii="Arial" w:hAnsi="Arial" w:cs="Arial"/>
        </w:rPr>
        <w:t xml:space="preserve"> Общества запросить</w:t>
      </w:r>
      <w:r w:rsidR="00EA445A">
        <w:rPr>
          <w:rFonts w:ascii="Arial" w:hAnsi="Arial" w:cs="Arial"/>
        </w:rPr>
        <w:t xml:space="preserve"> распорядительный документ (приказ</w:t>
      </w:r>
      <w:r w:rsidR="000B193E">
        <w:rPr>
          <w:rFonts w:ascii="Arial" w:hAnsi="Arial" w:cs="Arial"/>
        </w:rPr>
        <w:t>) о руководителя объекта строительства</w:t>
      </w:r>
      <w:r w:rsidR="00EA445A">
        <w:rPr>
          <w:rFonts w:ascii="Arial" w:hAnsi="Arial" w:cs="Arial"/>
        </w:rPr>
        <w:t>, ответственного за безопасную организацию работ на участке (объекте) строительства от Подрядчика с указанием контактов (номера телефона, адреса электронной почты). В случае проведения работ с повышенной опаснос</w:t>
      </w:r>
      <w:r w:rsidR="000B193E">
        <w:rPr>
          <w:rFonts w:ascii="Arial" w:hAnsi="Arial" w:cs="Arial"/>
        </w:rPr>
        <w:t>тью руководитель объекта строительства Подрядчика, ответственный</w:t>
      </w:r>
      <w:r w:rsidR="00EA445A">
        <w:rPr>
          <w:rFonts w:ascii="Arial" w:hAnsi="Arial" w:cs="Arial"/>
        </w:rPr>
        <w:t xml:space="preserve"> за безоп</w:t>
      </w:r>
      <w:r w:rsidR="000B193E">
        <w:rPr>
          <w:rFonts w:ascii="Arial" w:hAnsi="Arial" w:cs="Arial"/>
        </w:rPr>
        <w:t>асную организацию работ, обязан</w:t>
      </w:r>
      <w:r w:rsidR="00EA445A">
        <w:rPr>
          <w:rFonts w:ascii="Arial" w:hAnsi="Arial" w:cs="Arial"/>
        </w:rPr>
        <w:t xml:space="preserve"> по средствам электронной почты поставить в </w:t>
      </w:r>
      <w:r w:rsidR="004C47DF">
        <w:rPr>
          <w:rFonts w:ascii="Arial" w:hAnsi="Arial" w:cs="Arial"/>
        </w:rPr>
        <w:t xml:space="preserve">известность о проведении работ </w:t>
      </w:r>
      <w:r w:rsidR="000276A8">
        <w:rPr>
          <w:rFonts w:ascii="Arial" w:hAnsi="Arial" w:cs="Arial"/>
        </w:rPr>
        <w:t>ООТ и ПБ</w:t>
      </w:r>
      <w:r w:rsidR="00EA445A">
        <w:rPr>
          <w:rFonts w:ascii="Arial" w:hAnsi="Arial" w:cs="Arial"/>
        </w:rPr>
        <w:t xml:space="preserve"> Общества.</w:t>
      </w:r>
    </w:p>
    <w:p w14:paraId="18419A88" w14:textId="48AFCAD7" w:rsidR="00EA445A" w:rsidRDefault="000B193E" w:rsidP="00EA445A">
      <w:pPr>
        <w:jc w:val="both"/>
        <w:rPr>
          <w:rFonts w:ascii="Arial" w:hAnsi="Arial" w:cs="Arial"/>
        </w:rPr>
      </w:pPr>
      <w:r>
        <w:rPr>
          <w:rFonts w:ascii="Arial" w:hAnsi="Arial" w:cs="Arial"/>
        </w:rPr>
        <w:t>б) Исполнительный директор</w:t>
      </w:r>
      <w:r w:rsidR="000276A8">
        <w:rPr>
          <w:rFonts w:ascii="Arial" w:hAnsi="Arial" w:cs="Arial"/>
        </w:rPr>
        <w:t xml:space="preserve"> поручает ООТ и ПБ</w:t>
      </w:r>
      <w:r w:rsidR="00EA445A">
        <w:rPr>
          <w:rFonts w:ascii="Arial" w:hAnsi="Arial" w:cs="Arial"/>
        </w:rPr>
        <w:t xml:space="preserve"> Общест</w:t>
      </w:r>
      <w:r>
        <w:rPr>
          <w:rFonts w:ascii="Arial" w:hAnsi="Arial" w:cs="Arial"/>
        </w:rPr>
        <w:t>ва запросить у руководителя объекта строительства</w:t>
      </w:r>
      <w:r w:rsidR="00EA445A">
        <w:rPr>
          <w:rFonts w:ascii="Arial" w:hAnsi="Arial" w:cs="Arial"/>
        </w:rPr>
        <w:t>, ответственного за безопасную организацию работ на участке (объекте) строительства от Подрядчика, перечень документов Подрядчика (Приложение 4) и карты оценки профессиональных рисков работников основных рабочих профессий и совместно провести оценку уровня профессиональных рисков при производстве работ.</w:t>
      </w:r>
    </w:p>
    <w:p w14:paraId="27D20769" w14:textId="561E8839" w:rsidR="00EA445A" w:rsidRDefault="000B193E" w:rsidP="00EA445A">
      <w:pPr>
        <w:jc w:val="both"/>
        <w:rPr>
          <w:rFonts w:ascii="Arial" w:hAnsi="Arial" w:cs="Arial"/>
        </w:rPr>
      </w:pPr>
      <w:r>
        <w:rPr>
          <w:rFonts w:ascii="Arial" w:hAnsi="Arial" w:cs="Arial"/>
        </w:rPr>
        <w:t>в) Исполнительный директор</w:t>
      </w:r>
      <w:r w:rsidR="000276A8">
        <w:rPr>
          <w:rFonts w:ascii="Arial" w:hAnsi="Arial" w:cs="Arial"/>
        </w:rPr>
        <w:t xml:space="preserve"> поручает ООТ и ПБ</w:t>
      </w:r>
      <w:r w:rsidR="00EA445A">
        <w:rPr>
          <w:rFonts w:ascii="Arial" w:hAnsi="Arial" w:cs="Arial"/>
        </w:rPr>
        <w:t xml:space="preserve"> Общества провести вводный инструктаж по охране труда и пожарной безопасности всему персоналу Подрядчика до начала производства работ в соответствии с программой и довести до сведения о применении средств фото-видео фиксации контроля за соблюдением требований охраны труда и безопасным производством работ.</w:t>
      </w:r>
    </w:p>
    <w:p w14:paraId="3F72FCDE" w14:textId="0F231827" w:rsidR="00EA445A" w:rsidRDefault="00EA445A" w:rsidP="00EA445A">
      <w:pPr>
        <w:jc w:val="both"/>
        <w:rPr>
          <w:rFonts w:ascii="Arial" w:hAnsi="Arial" w:cs="Arial"/>
        </w:rPr>
      </w:pPr>
      <w:r>
        <w:rPr>
          <w:rFonts w:ascii="Arial" w:hAnsi="Arial" w:cs="Arial"/>
        </w:rPr>
        <w:t>г) При планировании работ с пов</w:t>
      </w:r>
      <w:r w:rsidR="0025133E">
        <w:rPr>
          <w:rFonts w:ascii="Arial" w:hAnsi="Arial" w:cs="Arial"/>
        </w:rPr>
        <w:t>ышенной опасностью, заместитель исполнительного директора</w:t>
      </w:r>
      <w:r>
        <w:rPr>
          <w:rFonts w:ascii="Arial" w:hAnsi="Arial" w:cs="Arial"/>
        </w:rPr>
        <w:t xml:space="preserve"> </w:t>
      </w:r>
      <w:r w:rsidR="000276A8">
        <w:rPr>
          <w:rFonts w:ascii="Arial" w:hAnsi="Arial" w:cs="Arial"/>
        </w:rPr>
        <w:t xml:space="preserve">по </w:t>
      </w:r>
      <w:proofErr w:type="gramStart"/>
      <w:r w:rsidR="000276A8">
        <w:rPr>
          <w:rFonts w:ascii="Arial" w:hAnsi="Arial" w:cs="Arial"/>
        </w:rPr>
        <w:t>строительству  поручает</w:t>
      </w:r>
      <w:proofErr w:type="gramEnd"/>
      <w:r w:rsidR="000276A8">
        <w:rPr>
          <w:rFonts w:ascii="Arial" w:hAnsi="Arial" w:cs="Arial"/>
        </w:rPr>
        <w:t xml:space="preserve"> ООТ и ПБ</w:t>
      </w:r>
      <w:r w:rsidR="007B1B41">
        <w:rPr>
          <w:rFonts w:ascii="Arial" w:hAnsi="Arial" w:cs="Arial"/>
        </w:rPr>
        <w:t xml:space="preserve"> запросить</w:t>
      </w:r>
      <w:r>
        <w:rPr>
          <w:rFonts w:ascii="Arial" w:hAnsi="Arial" w:cs="Arial"/>
        </w:rPr>
        <w:t xml:space="preserve"> у Подрядчика оформленный и утвержденный план мероприятий по эвакуации и спасению работников при возникновении аварийной ситуации и при проведении спасательных работ и наряд-допуск для проверки и согласования.</w:t>
      </w:r>
    </w:p>
    <w:p w14:paraId="395BB38E" w14:textId="66D2E273" w:rsidR="00EA445A" w:rsidRDefault="00EA445A" w:rsidP="00EA445A">
      <w:pPr>
        <w:jc w:val="both"/>
        <w:rPr>
          <w:rFonts w:ascii="Arial" w:hAnsi="Arial" w:cs="Arial"/>
        </w:rPr>
      </w:pPr>
      <w:r>
        <w:rPr>
          <w:rFonts w:ascii="Arial" w:hAnsi="Arial" w:cs="Arial"/>
        </w:rPr>
        <w:t>д) При проведени</w:t>
      </w:r>
      <w:r w:rsidR="00E671D3">
        <w:rPr>
          <w:rFonts w:ascii="Arial" w:hAnsi="Arial" w:cs="Arial"/>
        </w:rPr>
        <w:t xml:space="preserve">и работ по строительству (реконструкции, капитальном ремонте) </w:t>
      </w:r>
      <w:r w:rsidR="000276A8">
        <w:rPr>
          <w:rFonts w:ascii="Arial" w:hAnsi="Arial" w:cs="Arial"/>
        </w:rPr>
        <w:t>на территории Общества</w:t>
      </w:r>
      <w:r w:rsidR="00E671D3">
        <w:rPr>
          <w:rFonts w:ascii="Arial" w:hAnsi="Arial" w:cs="Arial"/>
        </w:rPr>
        <w:t>, заместителем исполнительного директора по строительству проводятся еженедельные</w:t>
      </w:r>
      <w:r>
        <w:rPr>
          <w:rFonts w:ascii="Arial" w:hAnsi="Arial" w:cs="Arial"/>
        </w:rPr>
        <w:t xml:space="preserve"> совещания с участием главных специалистов, руководителей </w:t>
      </w:r>
      <w:r w:rsidR="000276A8">
        <w:rPr>
          <w:rFonts w:ascii="Arial" w:hAnsi="Arial" w:cs="Arial"/>
        </w:rPr>
        <w:t>СП</w:t>
      </w:r>
      <w:r>
        <w:rPr>
          <w:rFonts w:ascii="Arial" w:hAnsi="Arial" w:cs="Arial"/>
        </w:rPr>
        <w:t xml:space="preserve"> Общества, взаимодействующих с П</w:t>
      </w:r>
      <w:r w:rsidR="00C52F5D">
        <w:rPr>
          <w:rFonts w:ascii="Arial" w:hAnsi="Arial" w:cs="Arial"/>
        </w:rPr>
        <w:t>одрядчиком, и руководителя объекта строительства</w:t>
      </w:r>
      <w:r>
        <w:rPr>
          <w:rFonts w:ascii="Arial" w:hAnsi="Arial" w:cs="Arial"/>
        </w:rPr>
        <w:t xml:space="preserve"> Подрядчика (субподрядчика) с целью координаци</w:t>
      </w:r>
      <w:r w:rsidR="00E671D3">
        <w:rPr>
          <w:rFonts w:ascii="Arial" w:hAnsi="Arial" w:cs="Arial"/>
        </w:rPr>
        <w:t>и работ и принимаемых решений ,а также информированию</w:t>
      </w:r>
      <w:r>
        <w:rPr>
          <w:rFonts w:ascii="Arial" w:hAnsi="Arial" w:cs="Arial"/>
        </w:rPr>
        <w:t xml:space="preserve"> подрядных (субподрядных) организаций, находящи</w:t>
      </w:r>
      <w:r w:rsidR="000276A8">
        <w:rPr>
          <w:rFonts w:ascii="Arial" w:hAnsi="Arial" w:cs="Arial"/>
        </w:rPr>
        <w:t>хся на территории Общества</w:t>
      </w:r>
      <w:r w:rsidR="00E671D3">
        <w:rPr>
          <w:rFonts w:ascii="Arial" w:hAnsi="Arial" w:cs="Arial"/>
        </w:rPr>
        <w:t xml:space="preserve"> о принятых решениях</w:t>
      </w:r>
      <w:r>
        <w:rPr>
          <w:rFonts w:ascii="Arial" w:hAnsi="Arial" w:cs="Arial"/>
        </w:rPr>
        <w:t>.</w:t>
      </w:r>
    </w:p>
    <w:p w14:paraId="0E041F70" w14:textId="215DCFD5" w:rsidR="00EA445A" w:rsidRDefault="00EA445A" w:rsidP="00EA445A">
      <w:pPr>
        <w:jc w:val="both"/>
        <w:rPr>
          <w:rFonts w:ascii="Arial" w:hAnsi="Arial" w:cs="Arial"/>
        </w:rPr>
      </w:pPr>
      <w:r>
        <w:rPr>
          <w:rFonts w:ascii="Arial" w:hAnsi="Arial" w:cs="Arial"/>
        </w:rPr>
        <w:lastRenderedPageBreak/>
        <w:t xml:space="preserve">е) </w:t>
      </w:r>
      <w:proofErr w:type="gramStart"/>
      <w:r>
        <w:rPr>
          <w:rFonts w:ascii="Arial" w:hAnsi="Arial" w:cs="Arial"/>
        </w:rPr>
        <w:t>В</w:t>
      </w:r>
      <w:proofErr w:type="gramEnd"/>
      <w:r>
        <w:rPr>
          <w:rFonts w:ascii="Arial" w:hAnsi="Arial" w:cs="Arial"/>
        </w:rPr>
        <w:t xml:space="preserve"> случае производства совмещенных работ на одном участке разными Подря</w:t>
      </w:r>
      <w:r w:rsidR="00A753FF">
        <w:rPr>
          <w:rFonts w:ascii="Arial" w:hAnsi="Arial" w:cs="Arial"/>
        </w:rPr>
        <w:t>дчиками (Субподрядчиками), служба главного инженера Заказчика обязана</w:t>
      </w:r>
      <w:r>
        <w:rPr>
          <w:rFonts w:ascii="Arial" w:hAnsi="Arial" w:cs="Arial"/>
        </w:rPr>
        <w:t xml:space="preserve"> составить график совмещаемых работ, согласовав его со служб</w:t>
      </w:r>
      <w:r w:rsidR="00A753FF">
        <w:rPr>
          <w:rFonts w:ascii="Arial" w:hAnsi="Arial" w:cs="Arial"/>
        </w:rPr>
        <w:t>ой без</w:t>
      </w:r>
      <w:r w:rsidR="000276A8">
        <w:rPr>
          <w:rFonts w:ascii="Arial" w:hAnsi="Arial" w:cs="Arial"/>
        </w:rPr>
        <w:t>опасности и ООТ и ПБ</w:t>
      </w:r>
      <w:r>
        <w:rPr>
          <w:rFonts w:ascii="Arial" w:hAnsi="Arial" w:cs="Arial"/>
        </w:rPr>
        <w:t xml:space="preserve"> Общества.</w:t>
      </w:r>
    </w:p>
    <w:p w14:paraId="4F36BECA" w14:textId="7DB28F7C" w:rsidR="00EA445A" w:rsidRDefault="00EA445A" w:rsidP="00EA445A">
      <w:pPr>
        <w:jc w:val="both"/>
        <w:rPr>
          <w:rFonts w:ascii="Arial" w:hAnsi="Arial" w:cs="Arial"/>
        </w:rPr>
      </w:pPr>
      <w:r>
        <w:rPr>
          <w:rFonts w:ascii="Arial" w:hAnsi="Arial" w:cs="Arial"/>
        </w:rPr>
        <w:t>ж) При проведении работ с повышенной опасност</w:t>
      </w:r>
      <w:r w:rsidR="000276A8">
        <w:rPr>
          <w:rFonts w:ascii="Arial" w:hAnsi="Arial" w:cs="Arial"/>
        </w:rPr>
        <w:t xml:space="preserve">ью на территории Общества </w:t>
      </w:r>
      <w:r>
        <w:rPr>
          <w:rFonts w:ascii="Arial" w:hAnsi="Arial" w:cs="Arial"/>
        </w:rPr>
        <w:t>уполномоченные должностные лица Общества поддерживают постоянную связь и координацию действий Подрядчиков, производящих работы в течение рабочего дня.</w:t>
      </w:r>
    </w:p>
    <w:p w14:paraId="02422095" w14:textId="084F9C6E" w:rsidR="00EA445A" w:rsidRDefault="00EA445A" w:rsidP="00EA445A">
      <w:pPr>
        <w:jc w:val="both"/>
        <w:rPr>
          <w:rFonts w:ascii="Arial" w:hAnsi="Arial" w:cs="Arial"/>
        </w:rPr>
      </w:pPr>
      <w:r>
        <w:rPr>
          <w:rFonts w:ascii="Arial" w:hAnsi="Arial" w:cs="Arial"/>
        </w:rPr>
        <w:t>з) До начала произ</w:t>
      </w:r>
      <w:r w:rsidR="00802FA5">
        <w:rPr>
          <w:rFonts w:ascii="Arial" w:hAnsi="Arial" w:cs="Arial"/>
        </w:rPr>
        <w:t>водства работ служба главного инженера Общества согласовывает</w:t>
      </w:r>
      <w:r>
        <w:rPr>
          <w:rFonts w:ascii="Arial" w:hAnsi="Arial" w:cs="Arial"/>
        </w:rPr>
        <w:t xml:space="preserve"> временные схемы подключения Подрядчика к энергоносителям на территории производственной площадки (электроэнергия, вода, пар, газ, сжатый воздух) и обеспечивается искусственное освещение на территории и на рабочих местах.</w:t>
      </w:r>
    </w:p>
    <w:p w14:paraId="3DE89566" w14:textId="65759424" w:rsidR="00EA445A" w:rsidRDefault="00C52F5D" w:rsidP="00EA445A">
      <w:pPr>
        <w:jc w:val="both"/>
        <w:rPr>
          <w:rFonts w:ascii="Arial" w:hAnsi="Arial" w:cs="Arial"/>
        </w:rPr>
      </w:pPr>
      <w:r>
        <w:rPr>
          <w:rFonts w:ascii="Arial" w:hAnsi="Arial" w:cs="Arial"/>
        </w:rPr>
        <w:t>и) Исполнительный директор</w:t>
      </w:r>
      <w:r w:rsidR="00EA445A">
        <w:rPr>
          <w:rFonts w:ascii="Arial" w:hAnsi="Arial" w:cs="Arial"/>
        </w:rPr>
        <w:t xml:space="preserve"> поруч</w:t>
      </w:r>
      <w:r w:rsidR="000276A8">
        <w:rPr>
          <w:rFonts w:ascii="Arial" w:hAnsi="Arial" w:cs="Arial"/>
        </w:rPr>
        <w:t>ает ООТ и ПБ</w:t>
      </w:r>
      <w:r w:rsidR="00EA445A">
        <w:rPr>
          <w:rFonts w:ascii="Arial" w:hAnsi="Arial" w:cs="Arial"/>
        </w:rPr>
        <w:t xml:space="preserve"> довести до сведения персонала Подрядчика информацию о месторасположении бытовых и санитарно-бытовых помещений, маршрутах безопасного передвижения к рабочим места и обратно, о пропускном режиме предприятия.</w:t>
      </w:r>
    </w:p>
    <w:p w14:paraId="1EB83669" w14:textId="77777777" w:rsidR="00EA445A" w:rsidRDefault="00EA445A" w:rsidP="00EA445A">
      <w:pPr>
        <w:jc w:val="both"/>
        <w:rPr>
          <w:rFonts w:ascii="Arial" w:hAnsi="Arial" w:cs="Arial"/>
        </w:rPr>
      </w:pPr>
      <w:r>
        <w:rPr>
          <w:rFonts w:ascii="Arial" w:hAnsi="Arial" w:cs="Arial"/>
        </w:rPr>
        <w:t>5.5.2 Технические мероприятия со стороны Подрядчика:</w:t>
      </w:r>
    </w:p>
    <w:p w14:paraId="1C0C2826" w14:textId="77777777" w:rsidR="00EA445A" w:rsidRDefault="00EA445A" w:rsidP="00EA445A">
      <w:pPr>
        <w:jc w:val="both"/>
        <w:rPr>
          <w:rFonts w:ascii="Arial" w:hAnsi="Arial" w:cs="Arial"/>
        </w:rPr>
      </w:pPr>
      <w:r>
        <w:rPr>
          <w:rFonts w:ascii="Arial" w:hAnsi="Arial" w:cs="Arial"/>
        </w:rPr>
        <w:t>а) Определить границы опасных зон при производстве работ.</w:t>
      </w:r>
    </w:p>
    <w:p w14:paraId="196CF0A8" w14:textId="77777777" w:rsidR="00EA445A" w:rsidRDefault="00EA445A" w:rsidP="00EA445A">
      <w:pPr>
        <w:jc w:val="both"/>
        <w:rPr>
          <w:rFonts w:ascii="Arial" w:hAnsi="Arial" w:cs="Arial"/>
        </w:rPr>
      </w:pPr>
      <w:r>
        <w:rPr>
          <w:rFonts w:ascii="Arial" w:hAnsi="Arial" w:cs="Arial"/>
        </w:rPr>
        <w:t>б) Определить места установки защитных и сигнальных ограждений, знаков безопасности.</w:t>
      </w:r>
    </w:p>
    <w:p w14:paraId="03590F03" w14:textId="77777777" w:rsidR="00EA445A" w:rsidRDefault="00EA445A" w:rsidP="00EA445A">
      <w:pPr>
        <w:jc w:val="both"/>
        <w:rPr>
          <w:rFonts w:ascii="Arial" w:hAnsi="Arial" w:cs="Arial"/>
        </w:rPr>
      </w:pPr>
      <w:r>
        <w:rPr>
          <w:rFonts w:ascii="Arial" w:hAnsi="Arial" w:cs="Arial"/>
        </w:rPr>
        <w:t>в) Определить зоны перемещаемых рабочих мест, на которых будут выполняться работы с повышенной опасностью.</w:t>
      </w:r>
    </w:p>
    <w:p w14:paraId="0AA19F7D" w14:textId="77777777" w:rsidR="00EA445A" w:rsidRDefault="00EA445A" w:rsidP="00EA445A">
      <w:pPr>
        <w:jc w:val="both"/>
        <w:rPr>
          <w:rFonts w:ascii="Arial" w:hAnsi="Arial" w:cs="Arial"/>
        </w:rPr>
      </w:pPr>
      <w:r>
        <w:rPr>
          <w:rFonts w:ascii="Arial" w:hAnsi="Arial" w:cs="Arial"/>
        </w:rPr>
        <w:t>г) Определить места временного складирования   монтируемого оборудования, строительных конструкций, места временного хранения инструмента и приспособлений, временного складирования отходов производства.</w:t>
      </w:r>
    </w:p>
    <w:p w14:paraId="75703721" w14:textId="77777777" w:rsidR="00EA445A" w:rsidRDefault="00EA445A" w:rsidP="00EA445A">
      <w:pPr>
        <w:jc w:val="both"/>
        <w:rPr>
          <w:rFonts w:ascii="Arial" w:hAnsi="Arial" w:cs="Arial"/>
        </w:rPr>
      </w:pPr>
      <w:r>
        <w:rPr>
          <w:rFonts w:ascii="Arial" w:hAnsi="Arial" w:cs="Arial"/>
        </w:rPr>
        <w:t>д) Определить места временной стоянки специальной строительной техники и автотранспорта.</w:t>
      </w:r>
    </w:p>
    <w:p w14:paraId="6CFFDA15" w14:textId="77777777" w:rsidR="00EA445A" w:rsidRDefault="00EA445A" w:rsidP="00EA445A">
      <w:pPr>
        <w:jc w:val="both"/>
        <w:rPr>
          <w:rFonts w:ascii="Arial" w:hAnsi="Arial" w:cs="Arial"/>
        </w:rPr>
      </w:pPr>
      <w:r>
        <w:rPr>
          <w:rFonts w:ascii="Arial" w:hAnsi="Arial" w:cs="Arial"/>
        </w:rPr>
        <w:t>е) Установить средства коллективной защиты, отопительные и вентиляционные системы, системы кондиционирования, тепловые и воздушные завесы с целью обеспечения нормального микроклимата на рабочих местах и в местах временного отдыха.</w:t>
      </w:r>
    </w:p>
    <w:p w14:paraId="2E5E4374" w14:textId="77777777" w:rsidR="00EA445A" w:rsidRDefault="00EA445A" w:rsidP="00EA445A">
      <w:pPr>
        <w:jc w:val="both"/>
        <w:rPr>
          <w:rFonts w:ascii="Arial" w:hAnsi="Arial" w:cs="Arial"/>
        </w:rPr>
      </w:pPr>
      <w:r>
        <w:rPr>
          <w:rFonts w:ascii="Arial" w:hAnsi="Arial" w:cs="Arial"/>
        </w:rPr>
        <w:t>ж) Принять меры по снижению уровня воздействия или устранения вредных производственных факторов на работников на перемещаемых рабочих местах.</w:t>
      </w:r>
    </w:p>
    <w:p w14:paraId="714E7B4D" w14:textId="77777777" w:rsidR="00EA445A" w:rsidRDefault="00EA445A" w:rsidP="00EA445A">
      <w:pPr>
        <w:jc w:val="both"/>
        <w:rPr>
          <w:rFonts w:ascii="Arial" w:hAnsi="Arial" w:cs="Arial"/>
        </w:rPr>
      </w:pPr>
      <w:r>
        <w:rPr>
          <w:rFonts w:ascii="Arial" w:hAnsi="Arial" w:cs="Arial"/>
        </w:rPr>
        <w:t>з) Определить в бытовых и санитарно-бытовых помещениях места хранения средств индивидуальной защиты, СИЗ от поражения электрическим током (при выполнении работ в условиях повышенной опасности поражения электрическим током), дежурных СИЗ, аптечек первой медицинской помощи, смывающих и обезвреживающих средств.</w:t>
      </w:r>
    </w:p>
    <w:p w14:paraId="6ADD21B8" w14:textId="77777777" w:rsidR="00EA445A" w:rsidRDefault="00EA445A" w:rsidP="00EA445A">
      <w:pPr>
        <w:jc w:val="both"/>
        <w:rPr>
          <w:rFonts w:ascii="Arial" w:hAnsi="Arial" w:cs="Arial"/>
        </w:rPr>
      </w:pPr>
      <w:r>
        <w:rPr>
          <w:rFonts w:ascii="Arial" w:hAnsi="Arial" w:cs="Arial"/>
        </w:rPr>
        <w:t>з) Организовать регулярную уборку рабочих мест, бытовых и санитарно-бытовых помещений от бытового мусора и производственных отходов.</w:t>
      </w:r>
    </w:p>
    <w:p w14:paraId="40638DA6" w14:textId="77777777" w:rsidR="00EA445A" w:rsidRDefault="00EA445A" w:rsidP="00EA445A">
      <w:pPr>
        <w:jc w:val="both"/>
        <w:rPr>
          <w:rFonts w:ascii="Arial" w:hAnsi="Arial" w:cs="Arial"/>
        </w:rPr>
      </w:pPr>
    </w:p>
    <w:p w14:paraId="463DF23F" w14:textId="1E31A7FF" w:rsidR="00EA445A" w:rsidRDefault="00EA445A" w:rsidP="00EA445A">
      <w:pPr>
        <w:jc w:val="center"/>
        <w:rPr>
          <w:rFonts w:ascii="Arial" w:hAnsi="Arial" w:cs="Arial"/>
          <w:b/>
        </w:rPr>
      </w:pPr>
      <w:r>
        <w:rPr>
          <w:rFonts w:ascii="Arial" w:hAnsi="Arial" w:cs="Arial"/>
          <w:b/>
        </w:rPr>
        <w:t>6. Права и обязанности сторон по соблюдению требований охраны труда и промышленной безопасности.</w:t>
      </w:r>
    </w:p>
    <w:p w14:paraId="7206A512" w14:textId="77777777" w:rsidR="007972B6" w:rsidRDefault="007972B6" w:rsidP="00EA445A">
      <w:pPr>
        <w:jc w:val="center"/>
        <w:rPr>
          <w:rFonts w:ascii="Arial" w:hAnsi="Arial" w:cs="Arial"/>
          <w:b/>
        </w:rPr>
      </w:pPr>
    </w:p>
    <w:p w14:paraId="518325AA" w14:textId="77777777" w:rsidR="00EA445A" w:rsidRDefault="00EA445A" w:rsidP="00EA445A">
      <w:pPr>
        <w:jc w:val="both"/>
        <w:rPr>
          <w:rFonts w:ascii="Arial" w:hAnsi="Arial" w:cs="Arial"/>
        </w:rPr>
      </w:pPr>
      <w:r>
        <w:rPr>
          <w:rFonts w:ascii="Arial" w:hAnsi="Arial" w:cs="Arial"/>
        </w:rPr>
        <w:t>6.1. Со стороны Заказчика:</w:t>
      </w:r>
    </w:p>
    <w:p w14:paraId="2F48CF3D" w14:textId="06EBFE35" w:rsidR="00EA445A" w:rsidRDefault="00EA445A" w:rsidP="00EA445A">
      <w:pPr>
        <w:jc w:val="both"/>
        <w:rPr>
          <w:rFonts w:ascii="Arial" w:hAnsi="Arial" w:cs="Arial"/>
        </w:rPr>
      </w:pPr>
      <w:r>
        <w:rPr>
          <w:rFonts w:ascii="Arial" w:hAnsi="Arial" w:cs="Arial"/>
        </w:rPr>
        <w:t>6.1.1 Организацию допуска и проведение текущего оперативного контроля безопасного производства работ на территории Общества от имени Заказчика осуществляют руково</w:t>
      </w:r>
      <w:r w:rsidR="00D64F2D">
        <w:rPr>
          <w:rFonts w:ascii="Arial" w:hAnsi="Arial" w:cs="Arial"/>
        </w:rPr>
        <w:t>дители СП</w:t>
      </w:r>
      <w:r>
        <w:rPr>
          <w:rFonts w:ascii="Arial" w:hAnsi="Arial" w:cs="Arial"/>
        </w:rPr>
        <w:t xml:space="preserve"> и специалисты, назначенные распо</w:t>
      </w:r>
      <w:r w:rsidR="001B7180">
        <w:rPr>
          <w:rFonts w:ascii="Arial" w:hAnsi="Arial" w:cs="Arial"/>
        </w:rPr>
        <w:t>ряжением (приказом) исполнительного директора</w:t>
      </w:r>
      <w:r w:rsidR="00D64F2D">
        <w:rPr>
          <w:rFonts w:ascii="Arial" w:hAnsi="Arial" w:cs="Arial"/>
        </w:rPr>
        <w:t xml:space="preserve"> Общества</w:t>
      </w:r>
      <w:r>
        <w:rPr>
          <w:rFonts w:ascii="Arial" w:hAnsi="Arial" w:cs="Arial"/>
        </w:rPr>
        <w:t>.</w:t>
      </w:r>
    </w:p>
    <w:p w14:paraId="174320E4" w14:textId="77777777" w:rsidR="00EA445A" w:rsidRDefault="00EA445A" w:rsidP="00EA445A">
      <w:pPr>
        <w:jc w:val="both"/>
        <w:rPr>
          <w:rFonts w:ascii="Arial" w:hAnsi="Arial" w:cs="Arial"/>
        </w:rPr>
      </w:pPr>
      <w:r>
        <w:rPr>
          <w:rFonts w:ascii="Arial" w:hAnsi="Arial" w:cs="Arial"/>
        </w:rPr>
        <w:t>6.1.2 Должностные лица, ответственные за безопасную организацию работ со стороны Заказчика, обязаны проводить систематический мониторинг состояния производственной площадки, объектов строительства, безопасности производства работ на рабочих местах, уделяя особое внимание при выполнении работ с повышенной опасностью.</w:t>
      </w:r>
    </w:p>
    <w:p w14:paraId="05519A7B" w14:textId="15B95A6E" w:rsidR="00EA445A" w:rsidRDefault="006D40A5" w:rsidP="00EA445A">
      <w:pPr>
        <w:jc w:val="both"/>
        <w:rPr>
          <w:rFonts w:ascii="Arial" w:hAnsi="Arial" w:cs="Arial"/>
        </w:rPr>
      </w:pPr>
      <w:r>
        <w:rPr>
          <w:rFonts w:ascii="Arial" w:hAnsi="Arial" w:cs="Arial"/>
        </w:rPr>
        <w:t>6.1.3 Не</w:t>
      </w:r>
      <w:r w:rsidR="00EA445A">
        <w:rPr>
          <w:rFonts w:ascii="Arial" w:hAnsi="Arial" w:cs="Arial"/>
        </w:rPr>
        <w:t xml:space="preserve">исполнение условий настоящего Положения Подрядчиком (работниками Подрядчика) рассматривается Заказчиком как существенное нарушение требований безопасности труда и дает ему право временно остановить производство работ и удалить персонал Подрядчика с территории Общества </w:t>
      </w:r>
      <w:r w:rsidR="004C47DF">
        <w:rPr>
          <w:rFonts w:ascii="Arial" w:hAnsi="Arial" w:cs="Arial"/>
        </w:rPr>
        <w:t xml:space="preserve">с уведомлением </w:t>
      </w:r>
      <w:r w:rsidR="00C52F5D">
        <w:rPr>
          <w:rFonts w:ascii="Arial" w:hAnsi="Arial" w:cs="Arial"/>
        </w:rPr>
        <w:t>руководителя объекта строительства</w:t>
      </w:r>
      <w:r w:rsidR="00EA445A">
        <w:rPr>
          <w:rFonts w:ascii="Arial" w:hAnsi="Arial" w:cs="Arial"/>
        </w:rPr>
        <w:t xml:space="preserve"> Подрядчика. </w:t>
      </w:r>
    </w:p>
    <w:p w14:paraId="26A01762" w14:textId="5357EE33" w:rsidR="00EA445A" w:rsidRDefault="00EA445A" w:rsidP="00EA445A">
      <w:pPr>
        <w:jc w:val="both"/>
        <w:rPr>
          <w:rFonts w:ascii="Arial" w:hAnsi="Arial" w:cs="Arial"/>
        </w:rPr>
      </w:pPr>
      <w:r>
        <w:rPr>
          <w:rFonts w:ascii="Arial" w:hAnsi="Arial" w:cs="Arial"/>
        </w:rPr>
        <w:t xml:space="preserve">6.1.4 </w:t>
      </w:r>
      <w:proofErr w:type="gramStart"/>
      <w:r>
        <w:rPr>
          <w:rFonts w:ascii="Arial" w:hAnsi="Arial" w:cs="Arial"/>
        </w:rPr>
        <w:t>В</w:t>
      </w:r>
      <w:proofErr w:type="gramEnd"/>
      <w:r>
        <w:rPr>
          <w:rFonts w:ascii="Arial" w:hAnsi="Arial" w:cs="Arial"/>
        </w:rPr>
        <w:t xml:space="preserve"> случае нарушения требований настоящего Положения, должностные лица Общества, осуществляющие оперативный контроль, имеют право выд</w:t>
      </w:r>
      <w:r w:rsidR="00C52F5D">
        <w:rPr>
          <w:rFonts w:ascii="Arial" w:hAnsi="Arial" w:cs="Arial"/>
        </w:rPr>
        <w:t xml:space="preserve">ать руководителю объекта строительства </w:t>
      </w:r>
      <w:r>
        <w:rPr>
          <w:rFonts w:ascii="Arial" w:hAnsi="Arial" w:cs="Arial"/>
        </w:rPr>
        <w:t>Подрядчика   предписание</w:t>
      </w:r>
      <w:r w:rsidR="00D64F2D">
        <w:rPr>
          <w:rFonts w:ascii="Arial" w:hAnsi="Arial" w:cs="Arial"/>
        </w:rPr>
        <w:t xml:space="preserve"> ООТ и ПБ АО Общества</w:t>
      </w:r>
      <w:r>
        <w:rPr>
          <w:rFonts w:ascii="Arial" w:hAnsi="Arial" w:cs="Arial"/>
        </w:rPr>
        <w:t xml:space="preserve"> на устранение выявленных нарушений в установленные сроки.</w:t>
      </w:r>
    </w:p>
    <w:p w14:paraId="66ADD501" w14:textId="7003C32B" w:rsidR="00EA445A" w:rsidRDefault="00EA445A" w:rsidP="00EA445A">
      <w:pPr>
        <w:jc w:val="both"/>
        <w:rPr>
          <w:rFonts w:ascii="Arial" w:hAnsi="Arial" w:cs="Arial"/>
        </w:rPr>
      </w:pPr>
      <w:r>
        <w:rPr>
          <w:rFonts w:ascii="Arial" w:hAnsi="Arial" w:cs="Arial"/>
        </w:rPr>
        <w:t>6.1.5 В случае невыполнения  ( ненадлежащего исполнения)  требований  предписаний в установленные сроки, а также грубых нарушений  требований охраны труда, промышленной, пожарной и экологической безопасности, что привело или может привести к несчастному случаю на производстве, пожарам, авариям и другим чрезвычайным ситуациям с нанесением значительного ма</w:t>
      </w:r>
      <w:r w:rsidR="00D64F2D">
        <w:rPr>
          <w:rFonts w:ascii="Arial" w:hAnsi="Arial" w:cs="Arial"/>
        </w:rPr>
        <w:t>териального ущерба, и</w:t>
      </w:r>
      <w:r w:rsidR="00C52F5D">
        <w:rPr>
          <w:rFonts w:ascii="Arial" w:hAnsi="Arial" w:cs="Arial"/>
        </w:rPr>
        <w:t>сполнительный директор</w:t>
      </w:r>
      <w:r>
        <w:rPr>
          <w:rFonts w:ascii="Arial" w:hAnsi="Arial" w:cs="Arial"/>
        </w:rPr>
        <w:t xml:space="preserve"> Общества, по представлению должностных лиц, по каждому конкретному случаю, принимает решение о  временной остановке производства работ с письмен</w:t>
      </w:r>
      <w:r w:rsidR="00C52F5D">
        <w:rPr>
          <w:rFonts w:ascii="Arial" w:hAnsi="Arial" w:cs="Arial"/>
        </w:rPr>
        <w:t>ным уведомлением  руководителя подрядной организации</w:t>
      </w:r>
      <w:r>
        <w:rPr>
          <w:rFonts w:ascii="Arial" w:hAnsi="Arial" w:cs="Arial"/>
        </w:rPr>
        <w:t xml:space="preserve">. При этом </w:t>
      </w:r>
      <w:r w:rsidR="00802FA5">
        <w:rPr>
          <w:rFonts w:ascii="Arial" w:hAnsi="Arial" w:cs="Arial"/>
        </w:rPr>
        <w:t>распор</w:t>
      </w:r>
      <w:r w:rsidR="00D64F2D">
        <w:rPr>
          <w:rFonts w:ascii="Arial" w:hAnsi="Arial" w:cs="Arial"/>
        </w:rPr>
        <w:t>яжением (приказом) и</w:t>
      </w:r>
      <w:r w:rsidR="00C52F5D">
        <w:rPr>
          <w:rFonts w:ascii="Arial" w:hAnsi="Arial" w:cs="Arial"/>
        </w:rPr>
        <w:t>сполнительного директора Общества</w:t>
      </w:r>
      <w:r w:rsidR="00802FA5">
        <w:rPr>
          <w:rFonts w:ascii="Arial" w:hAnsi="Arial" w:cs="Arial"/>
        </w:rPr>
        <w:t xml:space="preserve"> создается комиссия в составе представителей б</w:t>
      </w:r>
      <w:r w:rsidR="005E6547">
        <w:rPr>
          <w:rFonts w:ascii="Arial" w:hAnsi="Arial" w:cs="Arial"/>
        </w:rPr>
        <w:t>ухгалтерии, ООТ и ПБ</w:t>
      </w:r>
      <w:r w:rsidR="00802FA5">
        <w:rPr>
          <w:rFonts w:ascii="Arial" w:hAnsi="Arial" w:cs="Arial"/>
        </w:rPr>
        <w:t>, отдела по правовым вопросам</w:t>
      </w:r>
      <w:r w:rsidR="001E5665">
        <w:rPr>
          <w:rFonts w:ascii="Arial" w:hAnsi="Arial" w:cs="Arial"/>
        </w:rPr>
        <w:t>, слу</w:t>
      </w:r>
      <w:r w:rsidR="00D64F2D">
        <w:rPr>
          <w:rFonts w:ascii="Arial" w:hAnsi="Arial" w:cs="Arial"/>
        </w:rPr>
        <w:t xml:space="preserve">жбы Главного инженера, которой </w:t>
      </w:r>
      <w:r>
        <w:rPr>
          <w:rFonts w:ascii="Arial" w:hAnsi="Arial" w:cs="Arial"/>
        </w:rPr>
        <w:t>составляется и подписывает</w:t>
      </w:r>
      <w:r w:rsidR="00802FA5">
        <w:rPr>
          <w:rFonts w:ascii="Arial" w:hAnsi="Arial" w:cs="Arial"/>
        </w:rPr>
        <w:t xml:space="preserve">ся   </w:t>
      </w:r>
      <w:r>
        <w:rPr>
          <w:rFonts w:ascii="Arial" w:hAnsi="Arial" w:cs="Arial"/>
        </w:rPr>
        <w:t xml:space="preserve">с обеих сторон «Акт о нарушениях требований охраны труда, промышленной безопасности и экологии в 2 экземплярах (Приложение 5). Один экземпляр остается </w:t>
      </w:r>
      <w:r>
        <w:rPr>
          <w:rFonts w:ascii="Arial" w:hAnsi="Arial" w:cs="Arial"/>
        </w:rPr>
        <w:lastRenderedPageBreak/>
        <w:t xml:space="preserve">у представителя Заказчика, второй экземпляр вручается </w:t>
      </w:r>
      <w:r w:rsidR="00C52F5D">
        <w:rPr>
          <w:rFonts w:ascii="Arial" w:hAnsi="Arial" w:cs="Arial"/>
        </w:rPr>
        <w:t>руководителю объекта строи</w:t>
      </w:r>
      <w:r w:rsidR="004C47DF">
        <w:rPr>
          <w:rFonts w:ascii="Arial" w:hAnsi="Arial" w:cs="Arial"/>
        </w:rPr>
        <w:t>т</w:t>
      </w:r>
      <w:r w:rsidR="00C52F5D">
        <w:rPr>
          <w:rFonts w:ascii="Arial" w:hAnsi="Arial" w:cs="Arial"/>
        </w:rPr>
        <w:t>ельства</w:t>
      </w:r>
      <w:r>
        <w:rPr>
          <w:rFonts w:ascii="Arial" w:hAnsi="Arial" w:cs="Arial"/>
        </w:rPr>
        <w:t xml:space="preserve"> Подрядчика под подпись.</w:t>
      </w:r>
      <w:r w:rsidR="001E5665">
        <w:rPr>
          <w:rFonts w:ascii="Arial" w:hAnsi="Arial" w:cs="Arial"/>
        </w:rPr>
        <w:t xml:space="preserve"> В случае отказа от подписания данного Акта со сторо</w:t>
      </w:r>
      <w:r w:rsidR="00BC25DC">
        <w:rPr>
          <w:rFonts w:ascii="Arial" w:hAnsi="Arial" w:cs="Arial"/>
        </w:rPr>
        <w:t>ны представителя Подрядчика, в А</w:t>
      </w:r>
      <w:r w:rsidR="001E5665">
        <w:rPr>
          <w:rFonts w:ascii="Arial" w:hAnsi="Arial" w:cs="Arial"/>
        </w:rPr>
        <w:t>кте делается соответствующая отметка, а один экземпляр Акта направляется Подрядчику любым доступным способом, позволяющим</w:t>
      </w:r>
      <w:r w:rsidR="00E81C9F">
        <w:rPr>
          <w:rFonts w:ascii="Arial" w:hAnsi="Arial" w:cs="Arial"/>
        </w:rPr>
        <w:t xml:space="preserve"> подтвердить получение документа.</w:t>
      </w:r>
    </w:p>
    <w:p w14:paraId="35D16F5D" w14:textId="5E6C5FEF" w:rsidR="00EA445A" w:rsidRDefault="00EA445A" w:rsidP="00EA445A">
      <w:pPr>
        <w:jc w:val="both"/>
        <w:rPr>
          <w:rFonts w:ascii="Arial" w:hAnsi="Arial" w:cs="Arial"/>
        </w:rPr>
      </w:pPr>
      <w:r>
        <w:rPr>
          <w:rFonts w:ascii="Arial" w:hAnsi="Arial" w:cs="Arial"/>
        </w:rPr>
        <w:t>По завершению календарного месяца, не позднее первого рабо</w:t>
      </w:r>
      <w:r w:rsidR="005E6547">
        <w:rPr>
          <w:rFonts w:ascii="Arial" w:hAnsi="Arial" w:cs="Arial"/>
        </w:rPr>
        <w:t>чего дня, начальник ООТ и ПБ</w:t>
      </w:r>
      <w:r w:rsidR="00C52F5D">
        <w:rPr>
          <w:rFonts w:ascii="Arial" w:hAnsi="Arial" w:cs="Arial"/>
        </w:rPr>
        <w:t xml:space="preserve"> на имя Исполнительного директора </w:t>
      </w:r>
      <w:r>
        <w:rPr>
          <w:rFonts w:ascii="Arial" w:hAnsi="Arial" w:cs="Arial"/>
        </w:rPr>
        <w:t xml:space="preserve">Общества готовится сводный отчет в системе электронного документооборота по выявленным нарушениям со стороны подрядных организаций и указанием расчетной суммы величины штрафов для принятия решения об удержании в счет оказанных услуг. </w:t>
      </w:r>
    </w:p>
    <w:p w14:paraId="3EAA211F" w14:textId="4B090804" w:rsidR="00EA445A" w:rsidRDefault="00C52F5D" w:rsidP="00EA445A">
      <w:pPr>
        <w:jc w:val="both"/>
        <w:rPr>
          <w:rFonts w:ascii="Arial" w:hAnsi="Arial" w:cs="Arial"/>
        </w:rPr>
      </w:pPr>
      <w:r>
        <w:rPr>
          <w:rFonts w:ascii="Arial" w:hAnsi="Arial" w:cs="Arial"/>
        </w:rPr>
        <w:t>Исполнительный директор</w:t>
      </w:r>
      <w:r w:rsidR="005E6547">
        <w:rPr>
          <w:rFonts w:ascii="Arial" w:hAnsi="Arial" w:cs="Arial"/>
        </w:rPr>
        <w:t xml:space="preserve"> Общества</w:t>
      </w:r>
      <w:r w:rsidR="00EA445A">
        <w:rPr>
          <w:rFonts w:ascii="Arial" w:hAnsi="Arial" w:cs="Arial"/>
        </w:rPr>
        <w:t xml:space="preserve">, на основании врученного Акта, по каждому конкретному случаю, имеет право принять решение </w:t>
      </w:r>
      <w:r>
        <w:rPr>
          <w:rFonts w:ascii="Arial" w:hAnsi="Arial" w:cs="Arial"/>
        </w:rPr>
        <w:t xml:space="preserve">о взыскании штрафа </w:t>
      </w:r>
      <w:r w:rsidR="00EA445A">
        <w:rPr>
          <w:rFonts w:ascii="Arial" w:hAnsi="Arial" w:cs="Arial"/>
        </w:rPr>
        <w:t>в соответствии с условиями договора.</w:t>
      </w:r>
    </w:p>
    <w:p w14:paraId="1FC5700A" w14:textId="77777777" w:rsidR="00EA445A" w:rsidRDefault="00EA445A" w:rsidP="00EA445A">
      <w:pPr>
        <w:jc w:val="both"/>
        <w:rPr>
          <w:rFonts w:ascii="Arial" w:hAnsi="Arial" w:cs="Arial"/>
        </w:rPr>
      </w:pPr>
      <w:r>
        <w:rPr>
          <w:rFonts w:ascii="Arial" w:hAnsi="Arial" w:cs="Arial"/>
        </w:rPr>
        <w:t>Время, затраченное Подрядчиком на устранение выявленных нарушений, в производственном календаре выполнения работ не учитывается.</w:t>
      </w:r>
    </w:p>
    <w:p w14:paraId="7467F7F0" w14:textId="3D2C3AEE" w:rsidR="00EA445A" w:rsidRDefault="00EA445A" w:rsidP="00EA445A">
      <w:pPr>
        <w:jc w:val="both"/>
        <w:rPr>
          <w:rFonts w:ascii="Arial" w:hAnsi="Arial" w:cs="Arial"/>
        </w:rPr>
      </w:pPr>
      <w:r>
        <w:rPr>
          <w:rFonts w:ascii="Arial" w:hAnsi="Arial" w:cs="Arial"/>
        </w:rPr>
        <w:t xml:space="preserve">6.1.6 Руководители </w:t>
      </w:r>
      <w:r w:rsidR="005E6547">
        <w:rPr>
          <w:rFonts w:ascii="Arial" w:hAnsi="Arial" w:cs="Arial"/>
        </w:rPr>
        <w:t>СП Общества</w:t>
      </w:r>
      <w:r>
        <w:rPr>
          <w:rFonts w:ascii="Arial" w:hAnsi="Arial" w:cs="Arial"/>
        </w:rPr>
        <w:t>, заметившие грубые нарушения требований охраны труда при выполнении работ персоналом Подрядчика на территории подразделения, обязаны временно останавливать работу и сообщать должностному лицу, ответственному за подписание акта</w:t>
      </w:r>
      <w:r w:rsidR="005E6547">
        <w:rPr>
          <w:rFonts w:ascii="Arial" w:hAnsi="Arial" w:cs="Arial"/>
        </w:rPr>
        <w:t>-допуска и в ООТ и ПБ</w:t>
      </w:r>
      <w:r>
        <w:rPr>
          <w:rFonts w:ascii="Arial" w:hAnsi="Arial" w:cs="Arial"/>
        </w:rPr>
        <w:t xml:space="preserve"> Общества.</w:t>
      </w:r>
    </w:p>
    <w:p w14:paraId="539F96E4" w14:textId="77777777" w:rsidR="00EA445A" w:rsidRDefault="00EA445A" w:rsidP="00EA445A">
      <w:pPr>
        <w:jc w:val="both"/>
        <w:rPr>
          <w:rFonts w:ascii="Arial" w:hAnsi="Arial" w:cs="Arial"/>
        </w:rPr>
      </w:pPr>
      <w:r>
        <w:rPr>
          <w:rFonts w:ascii="Arial" w:hAnsi="Arial" w:cs="Arial"/>
        </w:rPr>
        <w:t>6.1.7 Должностные лица Заказчика, в обязанности которых входит осуществление контроля за работой персонала Подрядчика по своему направлению служебной деятельности, имеют право:</w:t>
      </w:r>
    </w:p>
    <w:p w14:paraId="2C6C8777" w14:textId="497DCDC2" w:rsidR="00EA445A" w:rsidRDefault="005E6547" w:rsidP="00EA445A">
      <w:pPr>
        <w:jc w:val="both"/>
        <w:rPr>
          <w:rFonts w:ascii="Arial" w:hAnsi="Arial" w:cs="Arial"/>
        </w:rPr>
      </w:pPr>
      <w:r>
        <w:rPr>
          <w:rFonts w:ascii="Arial" w:hAnsi="Arial" w:cs="Arial"/>
        </w:rPr>
        <w:t xml:space="preserve">а) Проверять состояние </w:t>
      </w:r>
      <w:proofErr w:type="gramStart"/>
      <w:r>
        <w:rPr>
          <w:rFonts w:ascii="Arial" w:hAnsi="Arial" w:cs="Arial"/>
        </w:rPr>
        <w:t>ОТ,ПБ</w:t>
      </w:r>
      <w:proofErr w:type="gramEnd"/>
      <w:r>
        <w:rPr>
          <w:rFonts w:ascii="Arial" w:hAnsi="Arial" w:cs="Arial"/>
        </w:rPr>
        <w:t xml:space="preserve"> и ООС</w:t>
      </w:r>
      <w:r w:rsidR="00EA445A">
        <w:rPr>
          <w:rFonts w:ascii="Arial" w:hAnsi="Arial" w:cs="Arial"/>
        </w:rPr>
        <w:t>.</w:t>
      </w:r>
    </w:p>
    <w:p w14:paraId="5A95A384" w14:textId="77777777" w:rsidR="00EA445A" w:rsidRDefault="00EA445A" w:rsidP="00EA445A">
      <w:pPr>
        <w:jc w:val="both"/>
        <w:rPr>
          <w:rFonts w:ascii="Arial" w:hAnsi="Arial" w:cs="Arial"/>
        </w:rPr>
      </w:pPr>
      <w:r>
        <w:rPr>
          <w:rFonts w:ascii="Arial" w:hAnsi="Arial" w:cs="Arial"/>
        </w:rPr>
        <w:t>б) Беспрепятственно осматривать в рабочее время производственные, служебные, бытовые и санитарно-бытовые помещения Подрядчика, знакомится с распорядительными документами по охране труда, промышленной и экологической безопасности, предоставленными по требованию.</w:t>
      </w:r>
    </w:p>
    <w:p w14:paraId="39AEDD24" w14:textId="77777777" w:rsidR="00EA445A" w:rsidRDefault="00EA445A" w:rsidP="00EA445A">
      <w:pPr>
        <w:jc w:val="both"/>
        <w:rPr>
          <w:rFonts w:ascii="Arial" w:hAnsi="Arial" w:cs="Arial"/>
        </w:rPr>
      </w:pPr>
      <w:r>
        <w:rPr>
          <w:rFonts w:ascii="Arial" w:hAnsi="Arial" w:cs="Arial"/>
        </w:rPr>
        <w:t>в) Запрещать эксплуатацию оборудования и производство работ при нарушении правил и норм охраны труда, промышленной и экологической безопасности, которые создают угрозу жизни и здоровью персонала и могут привести к травме, аварии или инциденту.</w:t>
      </w:r>
    </w:p>
    <w:p w14:paraId="04666DEC" w14:textId="4A12C8A8" w:rsidR="00EA445A" w:rsidRDefault="00EA445A" w:rsidP="00EA445A">
      <w:pPr>
        <w:jc w:val="both"/>
        <w:rPr>
          <w:rFonts w:ascii="Arial" w:hAnsi="Arial" w:cs="Arial"/>
        </w:rPr>
      </w:pPr>
      <w:r>
        <w:rPr>
          <w:rFonts w:ascii="Arial" w:hAnsi="Arial" w:cs="Arial"/>
        </w:rPr>
        <w:t>г) Запрашивать</w:t>
      </w:r>
      <w:r w:rsidR="00C52F5D">
        <w:rPr>
          <w:rFonts w:ascii="Arial" w:hAnsi="Arial" w:cs="Arial"/>
        </w:rPr>
        <w:t xml:space="preserve"> от руководителя объекта строительства Подрядчика</w:t>
      </w:r>
      <w:r>
        <w:rPr>
          <w:rFonts w:ascii="Arial" w:hAnsi="Arial" w:cs="Arial"/>
        </w:rPr>
        <w:t xml:space="preserve"> материалы по безопасности труда при производстве строительно-монтажных работ, требовать предоставления письменных объяснений от персонала Подрядчика, нарушивших требования правил строительных норм и правил.</w:t>
      </w:r>
    </w:p>
    <w:p w14:paraId="6893A0EB" w14:textId="77777777" w:rsidR="00EA445A" w:rsidRDefault="00EA445A" w:rsidP="00EA445A">
      <w:pPr>
        <w:jc w:val="both"/>
        <w:rPr>
          <w:rFonts w:ascii="Arial" w:hAnsi="Arial" w:cs="Arial"/>
        </w:rPr>
      </w:pPr>
      <w:r>
        <w:rPr>
          <w:rFonts w:ascii="Arial" w:hAnsi="Arial" w:cs="Arial"/>
        </w:rPr>
        <w:t>д) Запрашивать письменные ответы об устранении нарушений согласно выданным предписаниям специалиста по охране труда Заказчика, а также информацию о принятых мерах воздействия к нарушителям.</w:t>
      </w:r>
    </w:p>
    <w:p w14:paraId="02913B54" w14:textId="593BFF56" w:rsidR="00EA445A" w:rsidRDefault="00EA445A" w:rsidP="00EA445A">
      <w:pPr>
        <w:jc w:val="both"/>
        <w:rPr>
          <w:rFonts w:ascii="Arial" w:hAnsi="Arial" w:cs="Arial"/>
        </w:rPr>
      </w:pPr>
      <w:r>
        <w:rPr>
          <w:rFonts w:ascii="Arial" w:hAnsi="Arial" w:cs="Arial"/>
        </w:rPr>
        <w:t>е) Выдавать обязательные для исполн</w:t>
      </w:r>
      <w:r w:rsidR="00B229BB">
        <w:rPr>
          <w:rFonts w:ascii="Arial" w:hAnsi="Arial" w:cs="Arial"/>
        </w:rPr>
        <w:t>ения предписания ООТ и ПБ</w:t>
      </w:r>
      <w:r>
        <w:rPr>
          <w:rFonts w:ascii="Arial" w:hAnsi="Arial" w:cs="Arial"/>
        </w:rPr>
        <w:t xml:space="preserve"> </w:t>
      </w:r>
      <w:r w:rsidR="00B229BB">
        <w:rPr>
          <w:rFonts w:ascii="Arial" w:hAnsi="Arial" w:cs="Arial"/>
        </w:rPr>
        <w:t>Заказчика</w:t>
      </w:r>
      <w:r w:rsidR="004C47DF">
        <w:rPr>
          <w:rFonts w:ascii="Arial" w:hAnsi="Arial" w:cs="Arial"/>
        </w:rPr>
        <w:t xml:space="preserve"> </w:t>
      </w:r>
      <w:r w:rsidR="00C52F5D">
        <w:rPr>
          <w:rFonts w:ascii="Arial" w:hAnsi="Arial" w:cs="Arial"/>
        </w:rPr>
        <w:t>руководителю объекта строительства Подрядчика</w:t>
      </w:r>
      <w:r>
        <w:rPr>
          <w:rFonts w:ascii="Arial" w:hAnsi="Arial" w:cs="Arial"/>
        </w:rPr>
        <w:t xml:space="preserve"> по результатам оперативных проверок и выявленных нарушений.</w:t>
      </w:r>
    </w:p>
    <w:p w14:paraId="189DC4D5" w14:textId="77777777" w:rsidR="00EA445A" w:rsidRDefault="00EA445A" w:rsidP="00EA445A">
      <w:pPr>
        <w:jc w:val="both"/>
        <w:rPr>
          <w:rFonts w:ascii="Arial" w:hAnsi="Arial" w:cs="Arial"/>
        </w:rPr>
      </w:pPr>
      <w:r>
        <w:rPr>
          <w:rFonts w:ascii="Arial" w:hAnsi="Arial" w:cs="Arial"/>
        </w:rPr>
        <w:t>ж) Координировать работу Подрядчика (Подрядчиков) при локализации аварий и ликвидации их последствий.</w:t>
      </w:r>
    </w:p>
    <w:p w14:paraId="7794E583" w14:textId="503515D9" w:rsidR="00EA445A" w:rsidRDefault="00EA445A" w:rsidP="00EA445A">
      <w:pPr>
        <w:jc w:val="both"/>
        <w:rPr>
          <w:rFonts w:ascii="Arial" w:hAnsi="Arial" w:cs="Arial"/>
        </w:rPr>
      </w:pPr>
      <w:r>
        <w:rPr>
          <w:rFonts w:ascii="Arial" w:hAnsi="Arial" w:cs="Arial"/>
        </w:rPr>
        <w:t xml:space="preserve">6.1.8 </w:t>
      </w:r>
      <w:proofErr w:type="gramStart"/>
      <w:r>
        <w:rPr>
          <w:rFonts w:ascii="Arial" w:hAnsi="Arial" w:cs="Arial"/>
        </w:rPr>
        <w:t>В</w:t>
      </w:r>
      <w:proofErr w:type="gramEnd"/>
      <w:r>
        <w:rPr>
          <w:rFonts w:ascii="Arial" w:hAnsi="Arial" w:cs="Arial"/>
        </w:rPr>
        <w:t xml:space="preserve"> случае необеспеченности или не применения персоналом Подрядчика средств индивидуальной защиты, п</w:t>
      </w:r>
      <w:r w:rsidR="00B229BB">
        <w:rPr>
          <w:rFonts w:ascii="Arial" w:hAnsi="Arial" w:cs="Arial"/>
        </w:rPr>
        <w:t>редставитель ООТ и ПБ</w:t>
      </w:r>
      <w:r>
        <w:rPr>
          <w:rFonts w:ascii="Arial" w:hAnsi="Arial" w:cs="Arial"/>
        </w:rPr>
        <w:t xml:space="preserve"> Заказчика имеет право временно приостановить р</w:t>
      </w:r>
      <w:r w:rsidR="00C52F5D">
        <w:rPr>
          <w:rFonts w:ascii="Arial" w:hAnsi="Arial" w:cs="Arial"/>
        </w:rPr>
        <w:t xml:space="preserve">аботу, сообщить об этом руководителю объекта строительства </w:t>
      </w:r>
      <w:r w:rsidR="007972B6">
        <w:rPr>
          <w:rFonts w:ascii="Arial" w:hAnsi="Arial" w:cs="Arial"/>
        </w:rPr>
        <w:t>Подрядчика и</w:t>
      </w:r>
      <w:r>
        <w:rPr>
          <w:rFonts w:ascii="Arial" w:hAnsi="Arial" w:cs="Arial"/>
        </w:rPr>
        <w:t xml:space="preserve"> в</w:t>
      </w:r>
      <w:r w:rsidR="00B229BB">
        <w:rPr>
          <w:rFonts w:ascii="Arial" w:hAnsi="Arial" w:cs="Arial"/>
        </w:rPr>
        <w:t xml:space="preserve">ыдать предписание ООТ и ПБ </w:t>
      </w:r>
      <w:proofErr w:type="spellStart"/>
      <w:r w:rsidR="00B229BB">
        <w:rPr>
          <w:rFonts w:ascii="Arial" w:hAnsi="Arial" w:cs="Arial"/>
        </w:rPr>
        <w:t>Зпказчика</w:t>
      </w:r>
      <w:proofErr w:type="spellEnd"/>
      <w:r>
        <w:rPr>
          <w:rFonts w:ascii="Arial" w:hAnsi="Arial" w:cs="Arial"/>
        </w:rPr>
        <w:t xml:space="preserve"> для устранение выявленных нарушений в установленные сроки.</w:t>
      </w:r>
    </w:p>
    <w:p w14:paraId="2635C408" w14:textId="77777777" w:rsidR="00EA445A" w:rsidRDefault="00EA445A" w:rsidP="00EA445A">
      <w:pPr>
        <w:jc w:val="both"/>
        <w:rPr>
          <w:rFonts w:ascii="Arial" w:hAnsi="Arial" w:cs="Arial"/>
        </w:rPr>
      </w:pPr>
      <w:r>
        <w:rPr>
          <w:rFonts w:ascii="Arial" w:hAnsi="Arial" w:cs="Arial"/>
        </w:rPr>
        <w:t>6.2. Со стороны Подрядчика:</w:t>
      </w:r>
    </w:p>
    <w:p w14:paraId="77AE410B" w14:textId="77777777" w:rsidR="00EA445A" w:rsidRDefault="00EA445A" w:rsidP="00EA445A">
      <w:pPr>
        <w:jc w:val="both"/>
        <w:rPr>
          <w:rFonts w:ascii="Arial" w:hAnsi="Arial" w:cs="Arial"/>
        </w:rPr>
      </w:pPr>
      <w:r>
        <w:rPr>
          <w:rFonts w:ascii="Arial" w:hAnsi="Arial" w:cs="Arial"/>
        </w:rPr>
        <w:t>6.2.1 Соблюдение персоналом требований государственных нормативных правовых актов и нормативно-технических документов, устанавливающих правила ведения работ на объекте строительства.</w:t>
      </w:r>
    </w:p>
    <w:p w14:paraId="7302308A" w14:textId="24431DEB" w:rsidR="00EA445A" w:rsidRDefault="00EA445A" w:rsidP="00EA445A">
      <w:pPr>
        <w:jc w:val="both"/>
        <w:rPr>
          <w:rFonts w:ascii="Arial" w:hAnsi="Arial" w:cs="Arial"/>
        </w:rPr>
      </w:pPr>
      <w:r>
        <w:rPr>
          <w:rFonts w:ascii="Arial" w:hAnsi="Arial" w:cs="Arial"/>
        </w:rPr>
        <w:t>6.2.2 Текущий мониторинг за соблюдением требов</w:t>
      </w:r>
      <w:r w:rsidR="00B229BB">
        <w:rPr>
          <w:rFonts w:ascii="Arial" w:hAnsi="Arial" w:cs="Arial"/>
        </w:rPr>
        <w:t>аний ОТ, ПБ и ООС</w:t>
      </w:r>
      <w:r>
        <w:rPr>
          <w:rFonts w:ascii="Arial" w:hAnsi="Arial" w:cs="Arial"/>
        </w:rPr>
        <w:t>, производственной и технологической дисциплины подчиненным персоналом. Мониторинг осуществляется ежедневно, в течение рабочего дня (смены), а также перед началом и по окончании работ.</w:t>
      </w:r>
    </w:p>
    <w:p w14:paraId="360D0D8D" w14:textId="067B3515" w:rsidR="00EA445A" w:rsidRDefault="00EA445A" w:rsidP="00EA445A">
      <w:pPr>
        <w:jc w:val="both"/>
        <w:rPr>
          <w:rFonts w:ascii="Arial" w:hAnsi="Arial" w:cs="Arial"/>
        </w:rPr>
      </w:pPr>
      <w:r>
        <w:rPr>
          <w:rFonts w:ascii="Arial" w:hAnsi="Arial" w:cs="Arial"/>
        </w:rPr>
        <w:t>6.2.3 Организация периодических медицинских осмотров работников с учетом профессиональной принадлежности работников и результатами специальной оценки условий труда рабочих мест</w:t>
      </w:r>
      <w:r w:rsidR="00B229BB">
        <w:rPr>
          <w:rFonts w:ascii="Arial" w:hAnsi="Arial" w:cs="Arial"/>
        </w:rPr>
        <w:t xml:space="preserve"> (СОУТ)</w:t>
      </w:r>
      <w:r>
        <w:rPr>
          <w:rFonts w:ascii="Arial" w:hAnsi="Arial" w:cs="Arial"/>
        </w:rPr>
        <w:t>.</w:t>
      </w:r>
    </w:p>
    <w:p w14:paraId="2DCDB7F6" w14:textId="77777777" w:rsidR="00EA445A" w:rsidRDefault="00EA445A" w:rsidP="00EA445A">
      <w:pPr>
        <w:jc w:val="both"/>
        <w:rPr>
          <w:rFonts w:ascii="Arial" w:hAnsi="Arial" w:cs="Arial"/>
        </w:rPr>
      </w:pPr>
      <w:r>
        <w:rPr>
          <w:rFonts w:ascii="Arial" w:hAnsi="Arial" w:cs="Arial"/>
        </w:rPr>
        <w:t>6.2.4 Принятие незамедлительных мер по обеспечению безопасности, включая приостановку работ и эвакуацию людей в случае возникновения угрозы жизни и здоровья подчиненного персонала.</w:t>
      </w:r>
    </w:p>
    <w:p w14:paraId="481714C2" w14:textId="37516AF6" w:rsidR="00EA445A" w:rsidRDefault="00EA445A" w:rsidP="00EA445A">
      <w:pPr>
        <w:jc w:val="both"/>
        <w:rPr>
          <w:rFonts w:ascii="Arial" w:hAnsi="Arial" w:cs="Arial"/>
        </w:rPr>
      </w:pPr>
      <w:r>
        <w:rPr>
          <w:rFonts w:ascii="Arial" w:hAnsi="Arial" w:cs="Arial"/>
        </w:rPr>
        <w:t>6.2.5 Недопущения нахожде</w:t>
      </w:r>
      <w:r w:rsidR="00B229BB">
        <w:rPr>
          <w:rFonts w:ascii="Arial" w:hAnsi="Arial" w:cs="Arial"/>
        </w:rPr>
        <w:t>ния на территории Общества</w:t>
      </w:r>
      <w:r>
        <w:rPr>
          <w:rFonts w:ascii="Arial" w:hAnsi="Arial" w:cs="Arial"/>
        </w:rPr>
        <w:t xml:space="preserve"> подчиненного персонала в состоянии алкогольного, наркотического и токсикологического опьянения.</w:t>
      </w:r>
    </w:p>
    <w:p w14:paraId="38843FC0" w14:textId="011390EE" w:rsidR="00EA445A" w:rsidRDefault="00EA445A" w:rsidP="00EA445A">
      <w:pPr>
        <w:jc w:val="both"/>
        <w:rPr>
          <w:rFonts w:ascii="Arial" w:hAnsi="Arial" w:cs="Arial"/>
        </w:rPr>
      </w:pPr>
      <w:r>
        <w:rPr>
          <w:rFonts w:ascii="Arial" w:hAnsi="Arial" w:cs="Arial"/>
        </w:rPr>
        <w:t>6.2.6 Постоянное присутствие на объекте строительства при прои</w:t>
      </w:r>
      <w:r w:rsidR="00C52F5D">
        <w:rPr>
          <w:rFonts w:ascii="Arial" w:hAnsi="Arial" w:cs="Arial"/>
        </w:rPr>
        <w:t>зводстве работ руководителя объекта</w:t>
      </w:r>
      <w:r>
        <w:rPr>
          <w:rFonts w:ascii="Arial" w:hAnsi="Arial" w:cs="Arial"/>
        </w:rPr>
        <w:t>, ответственного за безопасное производство работ и компетентного в решении вопросов охраны труда, промышленной, пожарной и экологической безопасности.</w:t>
      </w:r>
    </w:p>
    <w:p w14:paraId="448E8A75" w14:textId="77777777" w:rsidR="00EA445A" w:rsidRDefault="00EA445A" w:rsidP="00EA445A">
      <w:pPr>
        <w:jc w:val="both"/>
        <w:rPr>
          <w:rFonts w:ascii="Arial" w:hAnsi="Arial" w:cs="Arial"/>
        </w:rPr>
      </w:pPr>
      <w:r>
        <w:rPr>
          <w:rFonts w:ascii="Arial" w:hAnsi="Arial" w:cs="Arial"/>
        </w:rPr>
        <w:t>6.2.7 Ознакомление персонала Субподрядчика с требованиями настоящего Положения в случае привлечения к работе.</w:t>
      </w:r>
    </w:p>
    <w:p w14:paraId="2B627EF3" w14:textId="66CAF786" w:rsidR="00EA445A" w:rsidRDefault="00EA445A" w:rsidP="00EA445A">
      <w:pPr>
        <w:jc w:val="both"/>
        <w:rPr>
          <w:rFonts w:ascii="Arial" w:hAnsi="Arial" w:cs="Arial"/>
        </w:rPr>
      </w:pPr>
      <w:r>
        <w:rPr>
          <w:rFonts w:ascii="Arial" w:hAnsi="Arial" w:cs="Arial"/>
        </w:rPr>
        <w:t>6.2.8 Производство работ с повышенной опасностью осуществляется Подрядчиком в соответствии с требованиями «Положения об организации работ с повышенной опасностью», с оформлением и регистрацией наряда-допуска на производство работ с повышенной опасностью по установленной форме</w:t>
      </w:r>
      <w:r w:rsidR="00F12D3D">
        <w:rPr>
          <w:rFonts w:ascii="Arial" w:hAnsi="Arial" w:cs="Arial"/>
        </w:rPr>
        <w:t xml:space="preserve"> самостоятельно</w:t>
      </w:r>
      <w:r>
        <w:rPr>
          <w:rFonts w:ascii="Arial" w:hAnsi="Arial" w:cs="Arial"/>
        </w:rPr>
        <w:t>.</w:t>
      </w:r>
    </w:p>
    <w:p w14:paraId="7CACFEF3" w14:textId="77777777" w:rsidR="00EA445A" w:rsidRDefault="00EA445A" w:rsidP="00EA445A">
      <w:pPr>
        <w:jc w:val="both"/>
        <w:rPr>
          <w:rFonts w:ascii="Arial" w:hAnsi="Arial" w:cs="Arial"/>
        </w:rPr>
      </w:pPr>
      <w:r>
        <w:rPr>
          <w:rFonts w:ascii="Arial" w:hAnsi="Arial" w:cs="Arial"/>
        </w:rPr>
        <w:lastRenderedPageBreak/>
        <w:t>6.2.9 Применение при производстве работ исправных машин и механизмов, оборудования, инструмента, такелажных средств, которые соответствуют по своим техническим характеристикам условиям безопасного выполнения работ, исключающих травматизм работников и возникновение аварий.</w:t>
      </w:r>
    </w:p>
    <w:p w14:paraId="13BDA5D8" w14:textId="6C09AB74" w:rsidR="00EA445A" w:rsidRDefault="00EA445A" w:rsidP="00EA445A">
      <w:pPr>
        <w:jc w:val="both"/>
        <w:rPr>
          <w:rFonts w:ascii="Arial" w:hAnsi="Arial" w:cs="Arial"/>
        </w:rPr>
      </w:pPr>
      <w:r>
        <w:rPr>
          <w:rFonts w:ascii="Arial" w:hAnsi="Arial" w:cs="Arial"/>
        </w:rPr>
        <w:t>6.2.10 По средства</w:t>
      </w:r>
      <w:r w:rsidR="006A08C3">
        <w:rPr>
          <w:rFonts w:ascii="Arial" w:hAnsi="Arial" w:cs="Arial"/>
        </w:rPr>
        <w:t>м</w:t>
      </w:r>
      <w:r>
        <w:rPr>
          <w:rFonts w:ascii="Arial" w:hAnsi="Arial" w:cs="Arial"/>
        </w:rPr>
        <w:t xml:space="preserve"> индивидуальной защиты</w:t>
      </w:r>
      <w:r w:rsidR="0060610D">
        <w:rPr>
          <w:rFonts w:ascii="Arial" w:hAnsi="Arial" w:cs="Arial"/>
        </w:rPr>
        <w:t xml:space="preserve"> (далее СИЗ)</w:t>
      </w:r>
      <w:r>
        <w:rPr>
          <w:rFonts w:ascii="Arial" w:hAnsi="Arial" w:cs="Arial"/>
        </w:rPr>
        <w:t>:</w:t>
      </w:r>
    </w:p>
    <w:p w14:paraId="6D9002CB" w14:textId="77777777" w:rsidR="00EA445A" w:rsidRDefault="00EA445A" w:rsidP="00EA445A">
      <w:pPr>
        <w:jc w:val="both"/>
        <w:rPr>
          <w:rFonts w:ascii="Arial" w:hAnsi="Arial" w:cs="Arial"/>
        </w:rPr>
      </w:pPr>
      <w:r>
        <w:rPr>
          <w:rFonts w:ascii="Arial" w:hAnsi="Arial" w:cs="Arial"/>
        </w:rPr>
        <w:t>а) Обеспечение работников необходимыми сертифицированными СИЗ в зависимости от видов выполняемой работы и в соответствии с едиными нормами выдачи.</w:t>
      </w:r>
    </w:p>
    <w:p w14:paraId="48C80FD8" w14:textId="77777777" w:rsidR="00EA445A" w:rsidRDefault="00EA445A" w:rsidP="00EA445A">
      <w:pPr>
        <w:jc w:val="both"/>
        <w:rPr>
          <w:rFonts w:ascii="Arial" w:hAnsi="Arial" w:cs="Arial"/>
        </w:rPr>
      </w:pPr>
      <w:r>
        <w:rPr>
          <w:rFonts w:ascii="Arial" w:hAnsi="Arial" w:cs="Arial"/>
        </w:rPr>
        <w:t>б) Проведение предварительного обучения работников правилам использования СИЗ.</w:t>
      </w:r>
    </w:p>
    <w:p w14:paraId="3E14B31A" w14:textId="6063236D" w:rsidR="00EA445A" w:rsidRDefault="006D40A5" w:rsidP="00EA445A">
      <w:pPr>
        <w:jc w:val="both"/>
        <w:rPr>
          <w:rFonts w:ascii="Arial" w:hAnsi="Arial" w:cs="Arial"/>
        </w:rPr>
      </w:pPr>
      <w:r>
        <w:rPr>
          <w:rFonts w:ascii="Arial" w:hAnsi="Arial" w:cs="Arial"/>
        </w:rPr>
        <w:t>в) Не</w:t>
      </w:r>
      <w:r w:rsidR="00EA445A">
        <w:rPr>
          <w:rFonts w:ascii="Arial" w:hAnsi="Arial" w:cs="Arial"/>
        </w:rPr>
        <w:t>допуск к работе работников без применения СИЗ, а также в неисправной спецодежде и специальной обуви.</w:t>
      </w:r>
    </w:p>
    <w:p w14:paraId="3B27B9EC" w14:textId="77777777" w:rsidR="00EA445A" w:rsidRDefault="00EA445A" w:rsidP="00EA445A">
      <w:pPr>
        <w:jc w:val="both"/>
        <w:rPr>
          <w:rFonts w:ascii="Arial" w:hAnsi="Arial" w:cs="Arial"/>
        </w:rPr>
      </w:pPr>
      <w:r>
        <w:rPr>
          <w:rFonts w:ascii="Arial" w:hAnsi="Arial" w:cs="Arial"/>
        </w:rPr>
        <w:t>г) Спецодежда должна соответствовать характеру выполняемых работ по своим защитным функциям и антропометрическим данным работника.</w:t>
      </w:r>
    </w:p>
    <w:p w14:paraId="7E146587" w14:textId="77777777" w:rsidR="00EA445A" w:rsidRDefault="00EA445A" w:rsidP="00EA445A">
      <w:pPr>
        <w:jc w:val="both"/>
        <w:rPr>
          <w:rFonts w:ascii="Arial" w:hAnsi="Arial" w:cs="Arial"/>
        </w:rPr>
      </w:pPr>
      <w:r>
        <w:rPr>
          <w:rFonts w:ascii="Arial" w:hAnsi="Arial" w:cs="Arial"/>
        </w:rPr>
        <w:t>6.2.11 По применяемому оборудованию и инструментам:</w:t>
      </w:r>
    </w:p>
    <w:p w14:paraId="6F87E13A" w14:textId="77777777" w:rsidR="00EA445A" w:rsidRDefault="00EA445A" w:rsidP="00EA445A">
      <w:pPr>
        <w:jc w:val="both"/>
        <w:rPr>
          <w:rFonts w:ascii="Arial" w:hAnsi="Arial" w:cs="Arial"/>
        </w:rPr>
      </w:pPr>
      <w:r>
        <w:rPr>
          <w:rFonts w:ascii="Arial" w:hAnsi="Arial" w:cs="Arial"/>
        </w:rPr>
        <w:t>а) Подрядчик производит работы на территории Заказчика собственными силами под руководством ответственных должностных лиц с применением как собственных средств производства (инструментов, механизмов, приспособлений, оборудования и специальной техники и т.п.) так и арендованных.</w:t>
      </w:r>
    </w:p>
    <w:p w14:paraId="4AD87192" w14:textId="013CA186" w:rsidR="00EA445A" w:rsidRDefault="00EA445A" w:rsidP="00EA445A">
      <w:pPr>
        <w:jc w:val="both"/>
        <w:rPr>
          <w:rFonts w:ascii="Arial" w:hAnsi="Arial" w:cs="Arial"/>
        </w:rPr>
      </w:pPr>
      <w:r>
        <w:rPr>
          <w:rFonts w:ascii="Arial" w:hAnsi="Arial" w:cs="Arial"/>
        </w:rPr>
        <w:t>б) Все электроинструменты и оборудование, используемое внутри п</w:t>
      </w:r>
      <w:r w:rsidR="006A08C3">
        <w:rPr>
          <w:rFonts w:ascii="Arial" w:hAnsi="Arial" w:cs="Arial"/>
        </w:rPr>
        <w:t>омещений должны</w:t>
      </w:r>
      <w:r>
        <w:rPr>
          <w:rFonts w:ascii="Arial" w:hAnsi="Arial" w:cs="Arial"/>
        </w:rPr>
        <w:t xml:space="preserve"> быть электрическим или пневматическим и подключаться к временным внутренним электросетям Заказчика в местах, определенных в проекте производства работ</w:t>
      </w:r>
      <w:r w:rsidR="0060610D">
        <w:rPr>
          <w:rFonts w:ascii="Arial" w:hAnsi="Arial" w:cs="Arial"/>
        </w:rPr>
        <w:t xml:space="preserve"> (далее ППР)</w:t>
      </w:r>
      <w:r>
        <w:rPr>
          <w:rFonts w:ascii="Arial" w:hAnsi="Arial" w:cs="Arial"/>
        </w:rPr>
        <w:t>. Исключение составляют автономные электрогенераторы и воздушные компрессоры с двигателями внутреннего сгорания, использующие в качестве топлива углеводороды, которые устанавливают вне помещений в местах, согласованных со службой главного инженера Заказчика.</w:t>
      </w:r>
    </w:p>
    <w:p w14:paraId="6C89BF7C" w14:textId="77777777" w:rsidR="00EA445A" w:rsidRDefault="00EA445A" w:rsidP="00EA445A">
      <w:pPr>
        <w:jc w:val="both"/>
        <w:rPr>
          <w:rFonts w:ascii="Arial" w:hAnsi="Arial" w:cs="Arial"/>
        </w:rPr>
      </w:pPr>
      <w:r>
        <w:rPr>
          <w:rFonts w:ascii="Arial" w:hAnsi="Arial" w:cs="Arial"/>
        </w:rPr>
        <w:t>в) Подрядчик гарантирует, что персонал, работающий с электроинструментом и электрооборудованием, аттестован в области электробезопасности и имеет соответствующую квалификацию.</w:t>
      </w:r>
    </w:p>
    <w:p w14:paraId="7B83E2E4" w14:textId="36922710" w:rsidR="00EA445A" w:rsidRDefault="00EA445A" w:rsidP="00EA445A">
      <w:pPr>
        <w:jc w:val="both"/>
        <w:rPr>
          <w:rFonts w:ascii="Arial" w:hAnsi="Arial" w:cs="Arial"/>
        </w:rPr>
      </w:pPr>
      <w:r>
        <w:rPr>
          <w:rFonts w:ascii="Arial" w:hAnsi="Arial" w:cs="Arial"/>
        </w:rPr>
        <w:t>г) Все электрические и</w:t>
      </w:r>
      <w:r w:rsidR="006A08C3">
        <w:rPr>
          <w:rFonts w:ascii="Arial" w:hAnsi="Arial" w:cs="Arial"/>
        </w:rPr>
        <w:t>нструменты и оборудование должны</w:t>
      </w:r>
      <w:r>
        <w:rPr>
          <w:rFonts w:ascii="Arial" w:hAnsi="Arial" w:cs="Arial"/>
        </w:rPr>
        <w:t xml:space="preserve"> храниться и обслуживаться должным образом, быть сертифицированы, промаркированы, надлежащим образом заземлены. Любое электрическое оборудование при работе во влажных помещениях и во влажных условиях должно иметь отдельный линейный выключатель заземления.</w:t>
      </w:r>
    </w:p>
    <w:p w14:paraId="0DA445EF" w14:textId="77777777" w:rsidR="00EA445A" w:rsidRDefault="00EA445A" w:rsidP="00EA445A">
      <w:pPr>
        <w:jc w:val="both"/>
        <w:rPr>
          <w:rFonts w:ascii="Arial" w:hAnsi="Arial" w:cs="Arial"/>
        </w:rPr>
      </w:pPr>
      <w:r>
        <w:rPr>
          <w:rFonts w:ascii="Arial" w:hAnsi="Arial" w:cs="Arial"/>
        </w:rPr>
        <w:t>д) Индивидуальные переносные электрические светильники (фонари), используемые в особо неблагоприятных условиях, опасных и особо опасных помещениях, должны быть в безопасном исполнении с автономным питанием со светодиодными элементами освещения.</w:t>
      </w:r>
    </w:p>
    <w:p w14:paraId="721B9419" w14:textId="77777777" w:rsidR="00EA445A" w:rsidRDefault="00EA445A" w:rsidP="00EA445A">
      <w:pPr>
        <w:jc w:val="both"/>
        <w:rPr>
          <w:rFonts w:ascii="Arial" w:hAnsi="Arial" w:cs="Arial"/>
        </w:rPr>
      </w:pPr>
      <w:r>
        <w:rPr>
          <w:rFonts w:ascii="Arial" w:hAnsi="Arial" w:cs="Arial"/>
        </w:rPr>
        <w:t>е) Ежедневно, по окончании работ (смены) весь инвентарь, электроинструмент и оборудование должно быть обесточено и убрано в специально отведенные места, а автотранспорт и специальная строительная техника установлена в местах временной стоянки.</w:t>
      </w:r>
    </w:p>
    <w:p w14:paraId="270D7EB7" w14:textId="77777777" w:rsidR="00EA445A" w:rsidRDefault="00EA445A" w:rsidP="00EA445A">
      <w:pPr>
        <w:jc w:val="both"/>
        <w:rPr>
          <w:rFonts w:ascii="Arial" w:hAnsi="Arial" w:cs="Arial"/>
        </w:rPr>
      </w:pPr>
      <w:r>
        <w:rPr>
          <w:rFonts w:ascii="Arial" w:hAnsi="Arial" w:cs="Arial"/>
        </w:rPr>
        <w:t>6.2.12 По персоналу Подрядчика:</w:t>
      </w:r>
    </w:p>
    <w:p w14:paraId="4BC3013B" w14:textId="68A53A21" w:rsidR="00EA445A" w:rsidRDefault="00EA445A" w:rsidP="00EA445A">
      <w:pPr>
        <w:jc w:val="both"/>
        <w:rPr>
          <w:rFonts w:ascii="Arial" w:hAnsi="Arial" w:cs="Arial"/>
        </w:rPr>
      </w:pPr>
      <w:r>
        <w:rPr>
          <w:rFonts w:ascii="Arial" w:hAnsi="Arial" w:cs="Arial"/>
        </w:rPr>
        <w:t>а) Каждый работник Подрядчика, допущенный к про</w:t>
      </w:r>
      <w:r w:rsidR="00B229BB">
        <w:rPr>
          <w:rFonts w:ascii="Arial" w:hAnsi="Arial" w:cs="Arial"/>
        </w:rPr>
        <w:t>изводству работ на территорию Общества</w:t>
      </w:r>
      <w:r>
        <w:rPr>
          <w:rFonts w:ascii="Arial" w:hAnsi="Arial" w:cs="Arial"/>
        </w:rPr>
        <w:t>, обязан соблюдать дисциплину труда, выполнять трудовые обязанности, установленные распорядком дня Подрядчика и Заказчика.</w:t>
      </w:r>
    </w:p>
    <w:p w14:paraId="13130A9B" w14:textId="578EACAF" w:rsidR="00EA445A" w:rsidRDefault="00B229BB" w:rsidP="00EA445A">
      <w:pPr>
        <w:jc w:val="both"/>
        <w:rPr>
          <w:rFonts w:ascii="Arial" w:hAnsi="Arial" w:cs="Arial"/>
        </w:rPr>
      </w:pPr>
      <w:r>
        <w:rPr>
          <w:rFonts w:ascii="Arial" w:hAnsi="Arial" w:cs="Arial"/>
        </w:rPr>
        <w:t xml:space="preserve">б) Соблюдать требования </w:t>
      </w:r>
      <w:proofErr w:type="gramStart"/>
      <w:r>
        <w:rPr>
          <w:rFonts w:ascii="Arial" w:hAnsi="Arial" w:cs="Arial"/>
        </w:rPr>
        <w:t>ОТ,ПБ</w:t>
      </w:r>
      <w:proofErr w:type="gramEnd"/>
      <w:r>
        <w:rPr>
          <w:rFonts w:ascii="Arial" w:hAnsi="Arial" w:cs="Arial"/>
        </w:rPr>
        <w:t xml:space="preserve"> и ООС</w:t>
      </w:r>
      <w:r w:rsidR="00EA445A">
        <w:rPr>
          <w:rFonts w:ascii="Arial" w:hAnsi="Arial" w:cs="Arial"/>
        </w:rPr>
        <w:t>, предусмотренные действующим законодательством РФ, локальными нормативными актами Подрядчика и Заказчика.</w:t>
      </w:r>
    </w:p>
    <w:p w14:paraId="5C8A8B70" w14:textId="77777777" w:rsidR="00EA445A" w:rsidRDefault="00EA445A" w:rsidP="00EA445A">
      <w:pPr>
        <w:jc w:val="both"/>
        <w:rPr>
          <w:rFonts w:ascii="Arial" w:hAnsi="Arial" w:cs="Arial"/>
        </w:rPr>
      </w:pPr>
      <w:r>
        <w:rPr>
          <w:rFonts w:ascii="Arial" w:hAnsi="Arial" w:cs="Arial"/>
        </w:rPr>
        <w:t>в) Использовать рабочее время для добросовестного выполнения своих должностных обязанностей в соответствии с квалификацией; воздерживаться от непродуманных действий, создающих помехи при выполнении другими работниками своих должностных обязанностей.</w:t>
      </w:r>
    </w:p>
    <w:p w14:paraId="4A142B31" w14:textId="77777777" w:rsidR="00EA445A" w:rsidRDefault="00EA445A" w:rsidP="00EA445A">
      <w:pPr>
        <w:jc w:val="both"/>
        <w:rPr>
          <w:rFonts w:ascii="Arial" w:hAnsi="Arial" w:cs="Arial"/>
        </w:rPr>
      </w:pPr>
      <w:r>
        <w:rPr>
          <w:rFonts w:ascii="Arial" w:hAnsi="Arial" w:cs="Arial"/>
        </w:rPr>
        <w:t>г) Своевременно и тщательно выполнять работы по нарядам и заданиям, полученным от руководителей.</w:t>
      </w:r>
    </w:p>
    <w:p w14:paraId="02C9D909" w14:textId="1BD2E3C4" w:rsidR="00EA445A" w:rsidRDefault="00EA445A" w:rsidP="00EA445A">
      <w:pPr>
        <w:jc w:val="both"/>
        <w:rPr>
          <w:rFonts w:ascii="Arial" w:hAnsi="Arial" w:cs="Arial"/>
        </w:rPr>
      </w:pPr>
      <w:r>
        <w:rPr>
          <w:rFonts w:ascii="Arial" w:hAnsi="Arial" w:cs="Arial"/>
        </w:rPr>
        <w:t>д) Принимать меры к незамедлительному устранению причин и условий, препятствующих или затрудняющих нормальное производство работ, создающих угрозу жизни и здоровью работающих</w:t>
      </w:r>
      <w:r w:rsidR="0060610D">
        <w:rPr>
          <w:rFonts w:ascii="Arial" w:hAnsi="Arial" w:cs="Arial"/>
        </w:rPr>
        <w:t>,</w:t>
      </w:r>
      <w:r>
        <w:rPr>
          <w:rFonts w:ascii="Arial" w:hAnsi="Arial" w:cs="Arial"/>
        </w:rPr>
        <w:t xml:space="preserve"> незамедлительно сообщать своему непосредственному руководителю о происшествиях на рабочем месте.</w:t>
      </w:r>
    </w:p>
    <w:p w14:paraId="1497E6C5" w14:textId="12F80AA1" w:rsidR="00EA445A" w:rsidRDefault="00EA445A" w:rsidP="00EA445A">
      <w:pPr>
        <w:jc w:val="both"/>
        <w:rPr>
          <w:rFonts w:ascii="Arial" w:hAnsi="Arial" w:cs="Arial"/>
        </w:rPr>
      </w:pPr>
      <w:r>
        <w:rPr>
          <w:rFonts w:ascii="Arial" w:hAnsi="Arial" w:cs="Arial"/>
        </w:rPr>
        <w:t>е) Содержать свое рабочее место, оборудование, приспособления, инструмент в порядке, чистоте и исправном состоянии, а также соблюдать чистоту на объекте строительства, в бытовых и санитарно-бытовых помещени</w:t>
      </w:r>
      <w:r w:rsidR="00B229BB">
        <w:rPr>
          <w:rFonts w:ascii="Arial" w:hAnsi="Arial" w:cs="Arial"/>
        </w:rPr>
        <w:t>ях, на территории Общества</w:t>
      </w:r>
      <w:r>
        <w:rPr>
          <w:rFonts w:ascii="Arial" w:hAnsi="Arial" w:cs="Arial"/>
        </w:rPr>
        <w:t>.</w:t>
      </w:r>
    </w:p>
    <w:p w14:paraId="227CC566" w14:textId="77777777" w:rsidR="00EA445A" w:rsidRDefault="00EA445A" w:rsidP="00EA445A">
      <w:pPr>
        <w:jc w:val="both"/>
        <w:rPr>
          <w:rFonts w:ascii="Arial" w:hAnsi="Arial" w:cs="Arial"/>
        </w:rPr>
      </w:pPr>
      <w:r>
        <w:rPr>
          <w:rFonts w:ascii="Arial" w:hAnsi="Arial" w:cs="Arial"/>
        </w:rPr>
        <w:t xml:space="preserve"> ж) Эффективно использовать оборудование, приспособление, специальную технику и механизмы, бережно относиться к используемому инструменту, средствам измерения, выданным для производства работ.</w:t>
      </w:r>
    </w:p>
    <w:p w14:paraId="27AD9C85" w14:textId="77777777" w:rsidR="00EA445A" w:rsidRDefault="00EA445A" w:rsidP="00EA445A">
      <w:pPr>
        <w:jc w:val="both"/>
        <w:rPr>
          <w:rFonts w:ascii="Arial" w:hAnsi="Arial" w:cs="Arial"/>
        </w:rPr>
      </w:pPr>
      <w:r>
        <w:rPr>
          <w:rFonts w:ascii="Arial" w:hAnsi="Arial" w:cs="Arial"/>
        </w:rPr>
        <w:t>з) Владеть приемами оказания первой помощи пострадавшим при несчастных случаях на производстве.</w:t>
      </w:r>
    </w:p>
    <w:p w14:paraId="4A5A5236" w14:textId="77777777" w:rsidR="00EA445A" w:rsidRDefault="00EA445A" w:rsidP="00EA445A">
      <w:pPr>
        <w:jc w:val="both"/>
        <w:rPr>
          <w:rFonts w:ascii="Arial" w:hAnsi="Arial" w:cs="Arial"/>
        </w:rPr>
      </w:pPr>
      <w:r>
        <w:rPr>
          <w:rFonts w:ascii="Arial" w:hAnsi="Arial" w:cs="Arial"/>
        </w:rPr>
        <w:t>6.2.13 Работникам Подрядчика запрещается:</w:t>
      </w:r>
    </w:p>
    <w:p w14:paraId="0610CECB" w14:textId="77777777" w:rsidR="00EA445A" w:rsidRDefault="00EA445A" w:rsidP="00EA445A">
      <w:pPr>
        <w:jc w:val="both"/>
        <w:rPr>
          <w:rFonts w:ascii="Arial" w:hAnsi="Arial" w:cs="Arial"/>
        </w:rPr>
      </w:pPr>
      <w:r>
        <w:rPr>
          <w:rFonts w:ascii="Arial" w:hAnsi="Arial" w:cs="Arial"/>
        </w:rPr>
        <w:t>а) Выполнять самовольно работы, не предусмотренные заданием руководителя.</w:t>
      </w:r>
    </w:p>
    <w:p w14:paraId="4DD9E7CF" w14:textId="77777777" w:rsidR="00EA445A" w:rsidRDefault="00EA445A" w:rsidP="00EA445A">
      <w:pPr>
        <w:jc w:val="both"/>
        <w:rPr>
          <w:rFonts w:ascii="Arial" w:hAnsi="Arial" w:cs="Arial"/>
        </w:rPr>
      </w:pPr>
      <w:r>
        <w:rPr>
          <w:rFonts w:ascii="Arial" w:hAnsi="Arial" w:cs="Arial"/>
        </w:rPr>
        <w:t>б) Приступать к выполнению работ, которые заведомо могут привести к несчастному случаю, аварии или инциденту.</w:t>
      </w:r>
    </w:p>
    <w:p w14:paraId="3B9ED487" w14:textId="77777777" w:rsidR="00EA445A" w:rsidRDefault="00EA445A" w:rsidP="00EA445A">
      <w:pPr>
        <w:jc w:val="both"/>
        <w:rPr>
          <w:rFonts w:ascii="Arial" w:hAnsi="Arial" w:cs="Arial"/>
        </w:rPr>
      </w:pPr>
      <w:r>
        <w:rPr>
          <w:rFonts w:ascii="Arial" w:hAnsi="Arial" w:cs="Arial"/>
        </w:rPr>
        <w:lastRenderedPageBreak/>
        <w:t>в) Использовать в работе неисправные средства индивидуальной и коллективной защиты, неисправный инструмент и приспособления; работать на неисправном оборудовании, специальной технике и механизмах, не прошедших обязательной периодической проверки.</w:t>
      </w:r>
    </w:p>
    <w:p w14:paraId="574C2133" w14:textId="77777777" w:rsidR="00EA445A" w:rsidRDefault="00EA445A" w:rsidP="00EA445A">
      <w:pPr>
        <w:jc w:val="both"/>
        <w:rPr>
          <w:rFonts w:ascii="Arial" w:hAnsi="Arial" w:cs="Arial"/>
        </w:rPr>
      </w:pPr>
      <w:r>
        <w:rPr>
          <w:rFonts w:ascii="Arial" w:hAnsi="Arial" w:cs="Arial"/>
        </w:rPr>
        <w:t>г) Приступать к выполнению работ без прохождения инструктажа, обязательной проверки знаний, без оформленного наряда-допуска при выполнении работ с повышенной опасностью.</w:t>
      </w:r>
    </w:p>
    <w:p w14:paraId="1EA2796C" w14:textId="77777777" w:rsidR="00EA445A" w:rsidRDefault="00EA445A" w:rsidP="00EA445A">
      <w:pPr>
        <w:jc w:val="both"/>
        <w:rPr>
          <w:rFonts w:ascii="Arial" w:hAnsi="Arial" w:cs="Arial"/>
        </w:rPr>
      </w:pPr>
      <w:r>
        <w:rPr>
          <w:rFonts w:ascii="Arial" w:hAnsi="Arial" w:cs="Arial"/>
        </w:rPr>
        <w:t>д) Проводить и допускать на свое рабочее место посторонних лиц, не имеющих отношения к выполняемой работе.</w:t>
      </w:r>
    </w:p>
    <w:p w14:paraId="5A18DA2E" w14:textId="67C134D1" w:rsidR="00EA445A" w:rsidRDefault="00EA445A" w:rsidP="00EA445A">
      <w:pPr>
        <w:jc w:val="both"/>
        <w:rPr>
          <w:rFonts w:ascii="Arial" w:hAnsi="Arial" w:cs="Arial"/>
        </w:rPr>
      </w:pPr>
      <w:r>
        <w:rPr>
          <w:rFonts w:ascii="Arial" w:hAnsi="Arial" w:cs="Arial"/>
        </w:rPr>
        <w:t>е) Проносить, хранить и использов</w:t>
      </w:r>
      <w:r w:rsidR="00B229BB">
        <w:rPr>
          <w:rFonts w:ascii="Arial" w:hAnsi="Arial" w:cs="Arial"/>
        </w:rPr>
        <w:t>ать на территории Общества</w:t>
      </w:r>
      <w:r>
        <w:rPr>
          <w:rFonts w:ascii="Arial" w:hAnsi="Arial" w:cs="Arial"/>
        </w:rPr>
        <w:t xml:space="preserve"> огнестрельное и холодное оружие, боеприпасы, взрывчатые вещества.</w:t>
      </w:r>
    </w:p>
    <w:p w14:paraId="06770E86" w14:textId="77777777" w:rsidR="00EA445A" w:rsidRDefault="00EA445A" w:rsidP="00EA445A">
      <w:pPr>
        <w:jc w:val="both"/>
        <w:rPr>
          <w:rFonts w:ascii="Arial" w:hAnsi="Arial" w:cs="Arial"/>
        </w:rPr>
      </w:pPr>
      <w:r>
        <w:rPr>
          <w:rFonts w:ascii="Arial" w:hAnsi="Arial" w:cs="Arial"/>
        </w:rPr>
        <w:t>ж) Курить и разводить открытый огонь в запрещенных и не оборудованных для курения местах.</w:t>
      </w:r>
    </w:p>
    <w:p w14:paraId="2074EF2B" w14:textId="004730F5" w:rsidR="00EA445A" w:rsidRDefault="00EA445A" w:rsidP="00EA445A">
      <w:pPr>
        <w:jc w:val="both"/>
        <w:rPr>
          <w:rFonts w:ascii="Arial" w:hAnsi="Arial" w:cs="Arial"/>
        </w:rPr>
      </w:pPr>
      <w:r>
        <w:rPr>
          <w:rFonts w:ascii="Arial" w:hAnsi="Arial" w:cs="Arial"/>
        </w:rPr>
        <w:t>з) Уносить с собой имущество, предметы и материа</w:t>
      </w:r>
      <w:r w:rsidR="00B229BB">
        <w:rPr>
          <w:rFonts w:ascii="Arial" w:hAnsi="Arial" w:cs="Arial"/>
        </w:rPr>
        <w:t>лы, принадлежащие Обществу</w:t>
      </w:r>
      <w:r>
        <w:rPr>
          <w:rFonts w:ascii="Arial" w:hAnsi="Arial" w:cs="Arial"/>
        </w:rPr>
        <w:t>.</w:t>
      </w:r>
    </w:p>
    <w:p w14:paraId="4107F8D9" w14:textId="279A32D6" w:rsidR="00EA445A" w:rsidRDefault="00EA445A" w:rsidP="00EA445A">
      <w:pPr>
        <w:jc w:val="both"/>
        <w:rPr>
          <w:rFonts w:ascii="Arial" w:hAnsi="Arial" w:cs="Arial"/>
        </w:rPr>
      </w:pPr>
      <w:r>
        <w:rPr>
          <w:rFonts w:ascii="Arial" w:hAnsi="Arial" w:cs="Arial"/>
        </w:rPr>
        <w:t>и) Скры</w:t>
      </w:r>
      <w:r w:rsidR="00FC58B0">
        <w:rPr>
          <w:rFonts w:ascii="Arial" w:hAnsi="Arial" w:cs="Arial"/>
        </w:rPr>
        <w:t xml:space="preserve">вать от руководителя объекта строительства Подрядчика </w:t>
      </w:r>
      <w:r>
        <w:rPr>
          <w:rFonts w:ascii="Arial" w:hAnsi="Arial" w:cs="Arial"/>
        </w:rPr>
        <w:t>или от представителей службы охраны труда АО «ДонБиоТех» информацию о полученной производственной травме или   несчастном случае на производстве.</w:t>
      </w:r>
    </w:p>
    <w:p w14:paraId="69E26775" w14:textId="77777777" w:rsidR="00EA445A" w:rsidRDefault="00EA445A" w:rsidP="00EA445A">
      <w:pPr>
        <w:jc w:val="both"/>
        <w:rPr>
          <w:rFonts w:ascii="Arial" w:hAnsi="Arial" w:cs="Arial"/>
        </w:rPr>
      </w:pPr>
      <w:r>
        <w:rPr>
          <w:rFonts w:ascii="Arial" w:hAnsi="Arial" w:cs="Arial"/>
        </w:rPr>
        <w:t>к) Приносить с собой или употреблять на территории АО «ДонБиоТех» алкогольные напитки, наркотические и токсические вещества.</w:t>
      </w:r>
    </w:p>
    <w:p w14:paraId="2DA7F069" w14:textId="77777777" w:rsidR="00EA445A" w:rsidRDefault="00EA445A" w:rsidP="00EA445A">
      <w:pPr>
        <w:jc w:val="both"/>
        <w:rPr>
          <w:rFonts w:ascii="Arial" w:hAnsi="Arial" w:cs="Arial"/>
        </w:rPr>
      </w:pPr>
      <w:r>
        <w:rPr>
          <w:rFonts w:ascii="Arial" w:hAnsi="Arial" w:cs="Arial"/>
        </w:rPr>
        <w:t>л) Приходить на территорию АО «ДонБиоТех» и на объект строительства или находиться на территории в состоянии алкогольного, наркотического или токсического опьянения.</w:t>
      </w:r>
    </w:p>
    <w:p w14:paraId="1EBEBE1E" w14:textId="77777777" w:rsidR="00EA445A" w:rsidRDefault="00EA445A" w:rsidP="00EA445A">
      <w:pPr>
        <w:jc w:val="both"/>
        <w:rPr>
          <w:rFonts w:ascii="Arial" w:hAnsi="Arial" w:cs="Arial"/>
        </w:rPr>
      </w:pPr>
      <w:r>
        <w:rPr>
          <w:rFonts w:ascii="Arial" w:hAnsi="Arial" w:cs="Arial"/>
        </w:rPr>
        <w:t>м) Использовать спецодежду и специальную обувь, другие СИЗ не по назначению.</w:t>
      </w:r>
    </w:p>
    <w:p w14:paraId="169053CD" w14:textId="77777777" w:rsidR="00EA445A" w:rsidRDefault="00EA445A" w:rsidP="00EA445A">
      <w:pPr>
        <w:jc w:val="both"/>
        <w:rPr>
          <w:rFonts w:ascii="Arial" w:hAnsi="Arial" w:cs="Arial"/>
        </w:rPr>
      </w:pPr>
    </w:p>
    <w:p w14:paraId="39EB9D37" w14:textId="65DADF4C" w:rsidR="00EA445A" w:rsidRDefault="00EA445A" w:rsidP="00EA445A">
      <w:pPr>
        <w:jc w:val="center"/>
        <w:rPr>
          <w:rFonts w:ascii="Arial" w:hAnsi="Arial" w:cs="Arial"/>
          <w:b/>
        </w:rPr>
      </w:pPr>
      <w:r>
        <w:rPr>
          <w:rFonts w:ascii="Arial" w:hAnsi="Arial" w:cs="Arial"/>
          <w:b/>
        </w:rPr>
        <w:t>7. Охрана окружающей среды.</w:t>
      </w:r>
    </w:p>
    <w:p w14:paraId="18B554AF" w14:textId="77777777" w:rsidR="007972B6" w:rsidRDefault="007972B6" w:rsidP="00EA445A">
      <w:pPr>
        <w:jc w:val="center"/>
        <w:rPr>
          <w:rFonts w:ascii="Arial" w:hAnsi="Arial" w:cs="Arial"/>
          <w:b/>
        </w:rPr>
      </w:pPr>
    </w:p>
    <w:p w14:paraId="1EFB143C" w14:textId="77777777" w:rsidR="00EA445A" w:rsidRDefault="00EA445A" w:rsidP="00EA445A">
      <w:pPr>
        <w:jc w:val="both"/>
        <w:rPr>
          <w:rFonts w:ascii="Arial" w:hAnsi="Arial" w:cs="Arial"/>
        </w:rPr>
      </w:pPr>
      <w:r>
        <w:rPr>
          <w:rFonts w:ascii="Arial" w:hAnsi="Arial" w:cs="Arial"/>
        </w:rPr>
        <w:t>7.1 При выполнении работ Подрядчик обязан:</w:t>
      </w:r>
    </w:p>
    <w:p w14:paraId="2143FFB1" w14:textId="77777777" w:rsidR="00EA445A" w:rsidRDefault="00EA445A" w:rsidP="00EA445A">
      <w:pPr>
        <w:jc w:val="both"/>
        <w:rPr>
          <w:rFonts w:ascii="Arial" w:hAnsi="Arial" w:cs="Arial"/>
        </w:rPr>
      </w:pPr>
      <w:r>
        <w:rPr>
          <w:rFonts w:ascii="Arial" w:hAnsi="Arial" w:cs="Arial"/>
        </w:rPr>
        <w:t>7.1.1 Выполнять работы в соответствии с проектной и рабочей документацией, проектом производства работ, технологическими регламентами, с учетом обязательных требований охраны окружающей среды, принятых в АО «ДонБиоТех и доведенных до сведения персонала Подрядчика при проведении вводного инструктажа.</w:t>
      </w:r>
    </w:p>
    <w:p w14:paraId="48B4DE20" w14:textId="77777777" w:rsidR="00EA445A" w:rsidRDefault="00EA445A" w:rsidP="00EA445A">
      <w:pPr>
        <w:jc w:val="both"/>
        <w:rPr>
          <w:rFonts w:ascii="Arial" w:hAnsi="Arial" w:cs="Arial"/>
        </w:rPr>
      </w:pPr>
      <w:r>
        <w:rPr>
          <w:rFonts w:ascii="Arial" w:hAnsi="Arial" w:cs="Arial"/>
        </w:rPr>
        <w:t>7.1.2 Производить полную ликвидацию последствий всех аварий и инцидентов, произошедших по вине Подрядчика.</w:t>
      </w:r>
    </w:p>
    <w:p w14:paraId="5DBA4DA3" w14:textId="77777777" w:rsidR="00EA445A" w:rsidRDefault="00EA445A" w:rsidP="00EA445A">
      <w:pPr>
        <w:jc w:val="both"/>
        <w:rPr>
          <w:rFonts w:ascii="Arial" w:hAnsi="Arial" w:cs="Arial"/>
        </w:rPr>
      </w:pPr>
      <w:r>
        <w:rPr>
          <w:rFonts w:ascii="Arial" w:hAnsi="Arial" w:cs="Arial"/>
        </w:rPr>
        <w:t>7.1.3. При нанесении ущерба окружающей среде по вине Подрядчика компенсировать за свой счет убытки, причиненные АО «ДонБиоТех».</w:t>
      </w:r>
    </w:p>
    <w:p w14:paraId="4F414227" w14:textId="77777777" w:rsidR="00EA445A" w:rsidRDefault="00EA445A" w:rsidP="00EA445A">
      <w:pPr>
        <w:jc w:val="both"/>
        <w:rPr>
          <w:rFonts w:ascii="Arial" w:hAnsi="Arial" w:cs="Arial"/>
        </w:rPr>
      </w:pPr>
      <w:r>
        <w:rPr>
          <w:rFonts w:ascii="Arial" w:hAnsi="Arial" w:cs="Arial"/>
        </w:rPr>
        <w:t>7.1.4 Во всех случаях нарушения природоохранного законодательства, имевших место при производстве работ, информировать службу охраны труда Заказчика в течение 3 часов с момента обнаружения нарушения.</w:t>
      </w:r>
    </w:p>
    <w:p w14:paraId="1593A724" w14:textId="77777777" w:rsidR="00EA445A" w:rsidRDefault="00EA445A" w:rsidP="00EA445A">
      <w:pPr>
        <w:jc w:val="both"/>
        <w:rPr>
          <w:rFonts w:ascii="Arial" w:hAnsi="Arial" w:cs="Arial"/>
        </w:rPr>
      </w:pPr>
      <w:r>
        <w:rPr>
          <w:rFonts w:ascii="Arial" w:hAnsi="Arial" w:cs="Arial"/>
        </w:rPr>
        <w:t>7.2. При проведении работ на объектах АО «ДонБиоТех» Подрядчику запрещается:</w:t>
      </w:r>
    </w:p>
    <w:p w14:paraId="5C7FC2CE" w14:textId="77777777" w:rsidR="00EA445A" w:rsidRDefault="00EA445A" w:rsidP="00EA445A">
      <w:pPr>
        <w:jc w:val="both"/>
        <w:rPr>
          <w:rFonts w:ascii="Arial" w:hAnsi="Arial" w:cs="Arial"/>
        </w:rPr>
      </w:pPr>
      <w:r>
        <w:rPr>
          <w:rFonts w:ascii="Arial" w:hAnsi="Arial" w:cs="Arial"/>
        </w:rPr>
        <w:t xml:space="preserve">7.2.1 Захоронение отходов производства и потребления, загрязнение и захламление объекта                       </w:t>
      </w:r>
      <w:proofErr w:type="gramStart"/>
      <w:r>
        <w:rPr>
          <w:rFonts w:ascii="Arial" w:hAnsi="Arial" w:cs="Arial"/>
        </w:rPr>
        <w:t xml:space="preserve">   (</w:t>
      </w:r>
      <w:proofErr w:type="gramEnd"/>
      <w:r>
        <w:rPr>
          <w:rFonts w:ascii="Arial" w:hAnsi="Arial" w:cs="Arial"/>
        </w:rPr>
        <w:t>участка) производства работ , прилегающих к ним территорий и мест размещения вспомогательных и бытовых зданий и сооружений.</w:t>
      </w:r>
    </w:p>
    <w:p w14:paraId="2C61318D" w14:textId="77777777" w:rsidR="00EA445A" w:rsidRDefault="00EA445A" w:rsidP="00EA445A">
      <w:pPr>
        <w:jc w:val="both"/>
        <w:rPr>
          <w:rFonts w:ascii="Arial" w:hAnsi="Arial" w:cs="Arial"/>
        </w:rPr>
      </w:pPr>
      <w:r>
        <w:rPr>
          <w:rFonts w:ascii="Arial" w:hAnsi="Arial" w:cs="Arial"/>
        </w:rPr>
        <w:t>7.2.2 Использование в производстве материалов и химических реагентов, на которые отсутствуют сертификаты соответствия.</w:t>
      </w:r>
    </w:p>
    <w:p w14:paraId="27B6CA76" w14:textId="77777777" w:rsidR="00EA445A" w:rsidRDefault="00EA445A" w:rsidP="00EA445A">
      <w:pPr>
        <w:jc w:val="both"/>
        <w:rPr>
          <w:rFonts w:ascii="Arial" w:hAnsi="Arial" w:cs="Arial"/>
        </w:rPr>
      </w:pPr>
      <w:r>
        <w:rPr>
          <w:rFonts w:ascii="Arial" w:hAnsi="Arial" w:cs="Arial"/>
        </w:rPr>
        <w:t>7.3. Подрядчик самостоятельно несет полную ответственность за нарушения требований законодательства в сфере природопользования и охраны окружающей среды, допущенные им при производстве работ в пределах территории, отведенной по «Акту</w:t>
      </w:r>
      <w:r>
        <w:rPr>
          <w:rFonts w:ascii="Arial" w:hAnsi="Arial" w:cs="Arial"/>
        </w:rPr>
        <w:br/>
        <w:t>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w:t>
      </w:r>
    </w:p>
    <w:p w14:paraId="2A81DB59" w14:textId="77777777" w:rsidR="00EA445A" w:rsidRDefault="00EA445A" w:rsidP="00EA445A">
      <w:pPr>
        <w:jc w:val="both"/>
        <w:rPr>
          <w:rFonts w:ascii="Arial" w:hAnsi="Arial" w:cs="Arial"/>
        </w:rPr>
      </w:pPr>
    </w:p>
    <w:p w14:paraId="52C8ADF0" w14:textId="5D01BF81" w:rsidR="00EA445A" w:rsidRDefault="00EA445A" w:rsidP="00EA445A">
      <w:pPr>
        <w:jc w:val="center"/>
        <w:rPr>
          <w:rFonts w:ascii="Arial" w:hAnsi="Arial" w:cs="Arial"/>
          <w:b/>
        </w:rPr>
      </w:pPr>
      <w:r>
        <w:rPr>
          <w:rFonts w:ascii="Arial" w:hAnsi="Arial" w:cs="Arial"/>
          <w:b/>
        </w:rPr>
        <w:t>8. Расследование и учет несчастных случаев.</w:t>
      </w:r>
    </w:p>
    <w:p w14:paraId="271CAD6D" w14:textId="77777777" w:rsidR="007972B6" w:rsidRDefault="007972B6" w:rsidP="00EA445A">
      <w:pPr>
        <w:jc w:val="center"/>
        <w:rPr>
          <w:rFonts w:ascii="Arial" w:hAnsi="Arial" w:cs="Arial"/>
          <w:b/>
        </w:rPr>
      </w:pPr>
    </w:p>
    <w:p w14:paraId="77C5AA66" w14:textId="77777777" w:rsidR="00EA445A" w:rsidRDefault="00EA445A" w:rsidP="00EA445A">
      <w:pPr>
        <w:tabs>
          <w:tab w:val="left" w:pos="0"/>
        </w:tabs>
        <w:suppressAutoHyphens/>
        <w:jc w:val="both"/>
        <w:rPr>
          <w:rFonts w:ascii="Arial" w:eastAsia="Courier New" w:hAnsi="Arial" w:cs="Arial"/>
          <w:lang w:bidi="ru-RU"/>
        </w:rPr>
      </w:pPr>
      <w:r>
        <w:rPr>
          <w:rFonts w:ascii="Arial" w:hAnsi="Arial" w:cs="Arial"/>
        </w:rPr>
        <w:t>8.1. Расследование и учет несчастных случае на производстве, произошедших с работниками Подрядчика, производится в соответствии с Трудовым кодексом РФ и «</w:t>
      </w:r>
      <w:r>
        <w:rPr>
          <w:rFonts w:ascii="Arial" w:eastAsia="Courier New" w:hAnsi="Arial" w:cs="Arial"/>
          <w:lang w:bidi="ru-RU"/>
        </w:rPr>
        <w:t>Положением об особенностях расследования несчастных случае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утвержденных приказом Минтруда России от 20 апреля 2022г. № 223н.</w:t>
      </w:r>
    </w:p>
    <w:p w14:paraId="7526FF91" w14:textId="7F95E50C" w:rsidR="00EA445A" w:rsidRDefault="00EA445A" w:rsidP="00EA445A">
      <w:pPr>
        <w:jc w:val="both"/>
        <w:rPr>
          <w:rFonts w:ascii="Arial" w:hAnsi="Arial" w:cs="Arial"/>
        </w:rPr>
      </w:pPr>
      <w:r>
        <w:rPr>
          <w:rFonts w:ascii="Arial" w:hAnsi="Arial" w:cs="Arial"/>
        </w:rPr>
        <w:t xml:space="preserve">8.2. Ответственное должностное лицо Подрядчика незамедлительно, в течение 2 </w:t>
      </w:r>
      <w:r w:rsidR="007972B6">
        <w:rPr>
          <w:rFonts w:ascii="Arial" w:hAnsi="Arial" w:cs="Arial"/>
        </w:rPr>
        <w:t>часов, предоставляет</w:t>
      </w:r>
      <w:r>
        <w:rPr>
          <w:rFonts w:ascii="Arial" w:hAnsi="Arial" w:cs="Arial"/>
        </w:rPr>
        <w:t xml:space="preserve"> информацию об инциденте, аварии, несчастном случае в службу охраны труда Заказчика в соответствии с требованиями </w:t>
      </w:r>
      <w:r w:rsidR="007972B6">
        <w:rPr>
          <w:rFonts w:ascii="Arial" w:hAnsi="Arial" w:cs="Arial"/>
        </w:rPr>
        <w:t>государственных нормативных</w:t>
      </w:r>
      <w:r>
        <w:rPr>
          <w:rFonts w:ascii="Arial" w:hAnsi="Arial" w:cs="Arial"/>
        </w:rPr>
        <w:t xml:space="preserve"> </w:t>
      </w:r>
      <w:r w:rsidR="007972B6">
        <w:rPr>
          <w:rFonts w:ascii="Arial" w:hAnsi="Arial" w:cs="Arial"/>
        </w:rPr>
        <w:t>правовых актов</w:t>
      </w:r>
      <w:r>
        <w:rPr>
          <w:rFonts w:ascii="Arial" w:hAnsi="Arial" w:cs="Arial"/>
        </w:rPr>
        <w:t>.</w:t>
      </w:r>
    </w:p>
    <w:p w14:paraId="742748E5" w14:textId="77777777" w:rsidR="00EA445A" w:rsidRDefault="00EA445A" w:rsidP="00EA445A">
      <w:pPr>
        <w:jc w:val="both"/>
        <w:rPr>
          <w:rFonts w:ascii="Arial" w:hAnsi="Arial" w:cs="Arial"/>
        </w:rPr>
      </w:pPr>
    </w:p>
    <w:p w14:paraId="222476B3" w14:textId="6A9D4C81" w:rsidR="00EA445A" w:rsidRDefault="00EA445A" w:rsidP="00EA445A">
      <w:pPr>
        <w:pStyle w:val="a6"/>
        <w:spacing w:line="276" w:lineRule="auto"/>
        <w:ind w:left="0"/>
        <w:jc w:val="center"/>
        <w:rPr>
          <w:rFonts w:ascii="Arial" w:hAnsi="Arial" w:cs="Arial"/>
          <w:b/>
        </w:rPr>
      </w:pPr>
      <w:r>
        <w:rPr>
          <w:rFonts w:ascii="Arial" w:hAnsi="Arial" w:cs="Arial"/>
          <w:b/>
        </w:rPr>
        <w:t>9. Ответственность за нарушения (ненадлежащее исполнение) требований охраны труда, промышленной и пожарной безопасности, охраны окружающей среды.</w:t>
      </w:r>
    </w:p>
    <w:p w14:paraId="2F8CDB43" w14:textId="77777777" w:rsidR="007972B6" w:rsidRDefault="007972B6" w:rsidP="00EA445A">
      <w:pPr>
        <w:pStyle w:val="a6"/>
        <w:spacing w:line="276" w:lineRule="auto"/>
        <w:ind w:left="0"/>
        <w:jc w:val="center"/>
        <w:rPr>
          <w:rFonts w:ascii="Arial" w:hAnsi="Arial" w:cs="Arial"/>
          <w:b/>
        </w:rPr>
      </w:pPr>
    </w:p>
    <w:p w14:paraId="6BEA6E17" w14:textId="76C3C98F" w:rsidR="00EA445A" w:rsidRDefault="00EA445A" w:rsidP="00EA445A">
      <w:pPr>
        <w:jc w:val="both"/>
        <w:rPr>
          <w:rFonts w:ascii="Arial" w:hAnsi="Arial" w:cs="Arial"/>
        </w:rPr>
      </w:pPr>
      <w:r>
        <w:rPr>
          <w:rFonts w:ascii="Arial" w:hAnsi="Arial" w:cs="Arial"/>
        </w:rPr>
        <w:t xml:space="preserve">9.1. В случае, если Подрядчик (Субподрядчик) нарушает либо не исполняет надлежащим образом (в том числе отказывается или уклоняется от исполнения) требования безопасности и охраны </w:t>
      </w:r>
      <w:r>
        <w:rPr>
          <w:rFonts w:ascii="Arial" w:hAnsi="Arial" w:cs="Arial"/>
        </w:rPr>
        <w:lastRenderedPageBreak/>
        <w:t>окружающей среды, изложенные в пунктах 5.4.,6.2.,7.1., Заказчик имеет право выставить Подрядчику штраф и потребовать возместить Заказчику убытки, причиненные нарушениями. Подрядчик обязан оплатить штраф в соответствии с условиями договора. В случае отсутствия оплаты штрафа все работы, выполняемые персоналом Подрядчика, приостанавливаются до погашения задолженности, ответственность за возможное нарушение сроков строительства в этом случае ложится на Подрядчика.</w:t>
      </w:r>
      <w:r w:rsidR="006A08C3">
        <w:rPr>
          <w:rFonts w:ascii="Arial" w:hAnsi="Arial" w:cs="Arial"/>
        </w:rPr>
        <w:t xml:space="preserve"> Либо сумма вознаграждения, причитающегося Подрядчику согласно условиям заключенного д</w:t>
      </w:r>
      <w:r w:rsidR="00FB369F">
        <w:rPr>
          <w:rFonts w:ascii="Arial" w:hAnsi="Arial" w:cs="Arial"/>
        </w:rPr>
        <w:t>оговора, может быть соразмерно уменьшена</w:t>
      </w:r>
      <w:r w:rsidR="006A08C3">
        <w:rPr>
          <w:rFonts w:ascii="Arial" w:hAnsi="Arial" w:cs="Arial"/>
        </w:rPr>
        <w:t xml:space="preserve"> в сторону штрафа, подлежащего оплате</w:t>
      </w:r>
    </w:p>
    <w:p w14:paraId="4184A550" w14:textId="0C9F5523" w:rsidR="00EA445A" w:rsidRDefault="00EA445A" w:rsidP="00FB369F">
      <w:pPr>
        <w:jc w:val="both"/>
        <w:rPr>
          <w:rFonts w:ascii="Arial" w:hAnsi="Arial" w:cs="Arial"/>
        </w:rPr>
      </w:pPr>
      <w:r>
        <w:rPr>
          <w:rFonts w:ascii="Arial" w:hAnsi="Arial" w:cs="Arial"/>
        </w:rPr>
        <w:t>Ниже приложен перечень типов нарушений требований безопасности и размер финансового реагирования на них:</w:t>
      </w:r>
    </w:p>
    <w:p w14:paraId="18C6D3D1" w14:textId="77777777" w:rsidR="00EA445A" w:rsidRDefault="00EA445A" w:rsidP="00EA445A">
      <w:pPr>
        <w:ind w:left="142"/>
        <w:jc w:val="both"/>
        <w:rPr>
          <w:rFonts w:ascii="Arial" w:hAnsi="Arial" w:cs="Arial"/>
        </w:rPr>
      </w:pPr>
    </w:p>
    <w:tbl>
      <w:tblPr>
        <w:tblStyle w:val="ac"/>
        <w:tblW w:w="9498" w:type="dxa"/>
        <w:tblInd w:w="-5" w:type="dxa"/>
        <w:tblLook w:val="04A0" w:firstRow="1" w:lastRow="0" w:firstColumn="1" w:lastColumn="0" w:noHBand="0" w:noVBand="1"/>
      </w:tblPr>
      <w:tblGrid>
        <w:gridCol w:w="7797"/>
        <w:gridCol w:w="1701"/>
      </w:tblGrid>
      <w:tr w:rsidR="00EA445A" w14:paraId="42066B5A"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1EB8C608" w14:textId="77777777" w:rsidR="00EA445A" w:rsidRDefault="00EA445A">
            <w:pPr>
              <w:jc w:val="center"/>
              <w:rPr>
                <w:rFonts w:ascii="Arial" w:hAnsi="Arial" w:cs="Arial"/>
                <w:b/>
              </w:rPr>
            </w:pPr>
            <w:r>
              <w:rPr>
                <w:rFonts w:ascii="Arial" w:hAnsi="Arial" w:cs="Arial"/>
                <w:b/>
                <w:bCs/>
              </w:rPr>
              <w:t>Перечень нарушений требований безопасности и охраны окружающей среды</w:t>
            </w:r>
          </w:p>
        </w:tc>
        <w:tc>
          <w:tcPr>
            <w:tcW w:w="1701" w:type="dxa"/>
            <w:tcBorders>
              <w:top w:val="single" w:sz="4" w:space="0" w:color="auto"/>
              <w:left w:val="single" w:sz="4" w:space="0" w:color="auto"/>
              <w:bottom w:val="single" w:sz="4" w:space="0" w:color="auto"/>
              <w:right w:val="single" w:sz="4" w:space="0" w:color="auto"/>
            </w:tcBorders>
            <w:hideMark/>
          </w:tcPr>
          <w:p w14:paraId="3191D0DD" w14:textId="77777777" w:rsidR="00EA445A" w:rsidRDefault="00EA445A">
            <w:pPr>
              <w:jc w:val="center"/>
              <w:rPr>
                <w:rFonts w:ascii="Arial" w:hAnsi="Arial" w:cs="Arial"/>
                <w:b/>
              </w:rPr>
            </w:pPr>
            <w:r>
              <w:rPr>
                <w:rFonts w:ascii="Arial" w:hAnsi="Arial" w:cs="Arial"/>
                <w:b/>
                <w:bCs/>
              </w:rPr>
              <w:t>Штраф</w:t>
            </w:r>
          </w:p>
        </w:tc>
      </w:tr>
      <w:tr w:rsidR="00EA445A" w14:paraId="7A8E965C"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0B5136F6" w14:textId="77777777" w:rsidR="00EA445A" w:rsidRDefault="00EA445A">
            <w:pPr>
              <w:jc w:val="both"/>
              <w:rPr>
                <w:rFonts w:ascii="Arial" w:hAnsi="Arial" w:cs="Arial"/>
                <w:bCs/>
              </w:rPr>
            </w:pPr>
            <w:r>
              <w:rPr>
                <w:rFonts w:ascii="Arial" w:hAnsi="Arial" w:cs="Arial"/>
                <w:bCs/>
              </w:rPr>
              <w:t>Допуск не обученного и не аттестованного персонала, персонала не прошедшего в установленном законодательством порядке обязательный предварительный или периодический медосмотр  к производству работ ( отсутствие подтверждающей документации : журналов инструктажей, удостоверений, свидетельств, протоколов, журналов, разрешений, справок, выписок, ППР и т.п.)</w:t>
            </w:r>
          </w:p>
        </w:tc>
        <w:tc>
          <w:tcPr>
            <w:tcW w:w="1701" w:type="dxa"/>
            <w:tcBorders>
              <w:top w:val="single" w:sz="4" w:space="0" w:color="auto"/>
              <w:left w:val="single" w:sz="4" w:space="0" w:color="auto"/>
              <w:bottom w:val="single" w:sz="4" w:space="0" w:color="auto"/>
              <w:right w:val="single" w:sz="4" w:space="0" w:color="auto"/>
            </w:tcBorders>
            <w:hideMark/>
          </w:tcPr>
          <w:p w14:paraId="45B637FC" w14:textId="77777777" w:rsidR="00EA445A" w:rsidRDefault="00EA445A">
            <w:pPr>
              <w:jc w:val="both"/>
              <w:rPr>
                <w:rFonts w:ascii="Arial" w:hAnsi="Arial" w:cs="Arial"/>
                <w:bCs/>
              </w:rPr>
            </w:pPr>
            <w:r>
              <w:rPr>
                <w:rFonts w:ascii="Arial" w:hAnsi="Arial" w:cs="Arial"/>
                <w:bCs/>
                <w:lang w:val="en-US"/>
              </w:rPr>
              <w:t xml:space="preserve">15000 </w:t>
            </w:r>
            <w:proofErr w:type="spellStart"/>
            <w:r>
              <w:rPr>
                <w:rFonts w:ascii="Arial" w:hAnsi="Arial" w:cs="Arial"/>
                <w:bCs/>
                <w:lang w:val="en-US"/>
              </w:rPr>
              <w:t>руб</w:t>
            </w:r>
            <w:proofErr w:type="spellEnd"/>
            <w:r>
              <w:rPr>
                <w:rFonts w:ascii="Arial" w:hAnsi="Arial" w:cs="Arial"/>
                <w:bCs/>
              </w:rPr>
              <w:t>лей</w:t>
            </w:r>
          </w:p>
        </w:tc>
      </w:tr>
      <w:tr w:rsidR="00EA445A" w14:paraId="0692F7EF"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4B2B4321" w14:textId="77777777" w:rsidR="00EA445A" w:rsidRDefault="00EA445A">
            <w:pPr>
              <w:jc w:val="both"/>
              <w:rPr>
                <w:rFonts w:ascii="Arial" w:hAnsi="Arial" w:cs="Arial"/>
                <w:bCs/>
              </w:rPr>
            </w:pPr>
            <w:r>
              <w:rPr>
                <w:rFonts w:ascii="Arial" w:hAnsi="Arial" w:cs="Arial"/>
                <w:bCs/>
              </w:rPr>
              <w:t>Не использование или не надлежащее использование средств индивидуальной или коллективной защиты (неисполнение обязательного требования по ношению полного комплекта специальной одежды, защитной каски, специальной обуви, защитных очков и щитков ( при необходимости) , использование неисправных и не комплектных средств индивидуальной  или коллективной защиты т.д.)</w:t>
            </w:r>
          </w:p>
        </w:tc>
        <w:tc>
          <w:tcPr>
            <w:tcW w:w="1701" w:type="dxa"/>
            <w:tcBorders>
              <w:top w:val="single" w:sz="4" w:space="0" w:color="auto"/>
              <w:left w:val="single" w:sz="4" w:space="0" w:color="auto"/>
              <w:bottom w:val="single" w:sz="4" w:space="0" w:color="auto"/>
              <w:right w:val="single" w:sz="4" w:space="0" w:color="auto"/>
            </w:tcBorders>
            <w:hideMark/>
          </w:tcPr>
          <w:p w14:paraId="55BB1EA1" w14:textId="77777777" w:rsidR="00EA445A" w:rsidRDefault="00EA445A">
            <w:pPr>
              <w:jc w:val="both"/>
              <w:rPr>
                <w:rFonts w:ascii="Arial" w:hAnsi="Arial" w:cs="Arial"/>
              </w:rPr>
            </w:pPr>
            <w:r>
              <w:rPr>
                <w:rFonts w:ascii="Arial" w:hAnsi="Arial" w:cs="Arial"/>
                <w:bCs/>
                <w:lang w:val="en-US"/>
              </w:rPr>
              <w:t xml:space="preserve">15000 </w:t>
            </w:r>
            <w:proofErr w:type="spellStart"/>
            <w:r>
              <w:rPr>
                <w:rFonts w:ascii="Arial" w:hAnsi="Arial" w:cs="Arial"/>
                <w:bCs/>
                <w:lang w:val="en-US"/>
              </w:rPr>
              <w:t>руб</w:t>
            </w:r>
            <w:proofErr w:type="spellEnd"/>
            <w:r>
              <w:rPr>
                <w:rFonts w:ascii="Arial" w:hAnsi="Arial" w:cs="Arial"/>
                <w:bCs/>
              </w:rPr>
              <w:t>лей</w:t>
            </w:r>
          </w:p>
        </w:tc>
      </w:tr>
      <w:tr w:rsidR="00EA445A" w14:paraId="1A6FED1D"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4F3E3F73" w14:textId="77777777" w:rsidR="00EA445A" w:rsidRDefault="00EA445A">
            <w:pPr>
              <w:jc w:val="both"/>
              <w:rPr>
                <w:rFonts w:ascii="Arial" w:hAnsi="Arial" w:cs="Arial"/>
              </w:rPr>
            </w:pPr>
            <w:r>
              <w:rPr>
                <w:rFonts w:ascii="Arial" w:hAnsi="Arial" w:cs="Arial"/>
                <w:bCs/>
              </w:rPr>
              <w:t xml:space="preserve">Курение вне специально оборудованных мест ( в т.ч. электронных сигарет, </w:t>
            </w:r>
            <w:proofErr w:type="spellStart"/>
            <w:r>
              <w:rPr>
                <w:rFonts w:ascii="Arial" w:hAnsi="Arial" w:cs="Arial"/>
                <w:bCs/>
              </w:rPr>
              <w:t>вейпов</w:t>
            </w:r>
            <w:proofErr w:type="spellEnd"/>
            <w:r>
              <w:rPr>
                <w:rFonts w:ascii="Arial" w:hAnsi="Arial" w:cs="Arial"/>
                <w:bCs/>
              </w:rPr>
              <w:t xml:space="preserve"> и т.п.)</w:t>
            </w:r>
          </w:p>
        </w:tc>
        <w:tc>
          <w:tcPr>
            <w:tcW w:w="1701" w:type="dxa"/>
            <w:tcBorders>
              <w:top w:val="single" w:sz="4" w:space="0" w:color="auto"/>
              <w:left w:val="single" w:sz="4" w:space="0" w:color="auto"/>
              <w:bottom w:val="single" w:sz="4" w:space="0" w:color="auto"/>
              <w:right w:val="single" w:sz="4" w:space="0" w:color="auto"/>
            </w:tcBorders>
            <w:hideMark/>
          </w:tcPr>
          <w:p w14:paraId="2214FE63" w14:textId="77777777" w:rsidR="00EA445A" w:rsidRDefault="00EA445A">
            <w:pPr>
              <w:jc w:val="both"/>
              <w:rPr>
                <w:rFonts w:ascii="Arial" w:hAnsi="Arial" w:cs="Arial"/>
              </w:rPr>
            </w:pPr>
            <w:r>
              <w:rPr>
                <w:rFonts w:ascii="Arial" w:hAnsi="Arial" w:cs="Arial"/>
                <w:bCs/>
              </w:rPr>
              <w:t>15000 рублей</w:t>
            </w:r>
          </w:p>
        </w:tc>
      </w:tr>
      <w:tr w:rsidR="00EA445A" w14:paraId="149BA11B"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52E84082" w14:textId="77777777" w:rsidR="00EA445A" w:rsidRDefault="00EA445A">
            <w:pPr>
              <w:jc w:val="both"/>
              <w:rPr>
                <w:rFonts w:ascii="Arial" w:hAnsi="Arial" w:cs="Arial"/>
                <w:bCs/>
              </w:rPr>
            </w:pPr>
            <w:r>
              <w:rPr>
                <w:rFonts w:ascii="Arial" w:hAnsi="Arial" w:cs="Arial"/>
                <w:bCs/>
              </w:rPr>
              <w:t xml:space="preserve">Нарушение требований безопасности при производстве земляных и строительно-монтажных работ  (отсутствие (неисправность) сигнального или защитного  ограждения и знаков безопасности опасных зон, отсутствие откосов, креплений стен согласно ППР, механизированная разработка грунта без ручного </w:t>
            </w:r>
            <w:proofErr w:type="spellStart"/>
            <w:r>
              <w:rPr>
                <w:rFonts w:ascii="Arial" w:hAnsi="Arial" w:cs="Arial"/>
                <w:bCs/>
              </w:rPr>
              <w:t>шурфления</w:t>
            </w:r>
            <w:proofErr w:type="spellEnd"/>
            <w:r>
              <w:rPr>
                <w:rFonts w:ascii="Arial" w:hAnsi="Arial" w:cs="Arial"/>
                <w:bCs/>
              </w:rPr>
              <w:t xml:space="preserve"> в охранных зонах подземных коммуникаций, временное складирование грунта в неустановленных местах и т.д.) </w:t>
            </w:r>
          </w:p>
        </w:tc>
        <w:tc>
          <w:tcPr>
            <w:tcW w:w="1701" w:type="dxa"/>
            <w:tcBorders>
              <w:top w:val="single" w:sz="4" w:space="0" w:color="auto"/>
              <w:left w:val="single" w:sz="4" w:space="0" w:color="auto"/>
              <w:bottom w:val="single" w:sz="4" w:space="0" w:color="auto"/>
              <w:right w:val="single" w:sz="4" w:space="0" w:color="auto"/>
            </w:tcBorders>
            <w:hideMark/>
          </w:tcPr>
          <w:p w14:paraId="32FFA64D" w14:textId="77777777" w:rsidR="00EA445A" w:rsidRDefault="00EA445A">
            <w:pPr>
              <w:jc w:val="both"/>
              <w:rPr>
                <w:rFonts w:ascii="Arial" w:hAnsi="Arial" w:cs="Arial"/>
              </w:rPr>
            </w:pPr>
            <w:r>
              <w:rPr>
                <w:rFonts w:ascii="Arial" w:hAnsi="Arial" w:cs="Arial"/>
                <w:bCs/>
                <w:lang w:val="en-US"/>
              </w:rPr>
              <w:t xml:space="preserve">60000 </w:t>
            </w:r>
            <w:proofErr w:type="spellStart"/>
            <w:r>
              <w:rPr>
                <w:rFonts w:ascii="Arial" w:hAnsi="Arial" w:cs="Arial"/>
                <w:bCs/>
                <w:lang w:val="en-US"/>
              </w:rPr>
              <w:t>рублей</w:t>
            </w:r>
            <w:proofErr w:type="spellEnd"/>
          </w:p>
        </w:tc>
      </w:tr>
      <w:tr w:rsidR="00EA445A" w14:paraId="4F185772"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31804713" w14:textId="77777777" w:rsidR="00EA445A" w:rsidRDefault="00EA445A">
            <w:pPr>
              <w:jc w:val="both"/>
              <w:rPr>
                <w:rFonts w:ascii="Arial" w:hAnsi="Arial" w:cs="Arial"/>
                <w:bCs/>
              </w:rPr>
            </w:pPr>
            <w:r>
              <w:rPr>
                <w:rFonts w:ascii="Arial" w:hAnsi="Arial" w:cs="Arial"/>
                <w:bCs/>
              </w:rPr>
              <w:t>Нарушение требований безопасного доступа к рабочим местам (отсутствие или использование неисправных лестниц, трапов, подмостей, отсутствие  обозначенных безопасных проходов,  и т.д.)</w:t>
            </w:r>
          </w:p>
        </w:tc>
        <w:tc>
          <w:tcPr>
            <w:tcW w:w="1701" w:type="dxa"/>
            <w:tcBorders>
              <w:top w:val="single" w:sz="4" w:space="0" w:color="auto"/>
              <w:left w:val="single" w:sz="4" w:space="0" w:color="auto"/>
              <w:bottom w:val="single" w:sz="4" w:space="0" w:color="auto"/>
              <w:right w:val="single" w:sz="4" w:space="0" w:color="auto"/>
            </w:tcBorders>
            <w:hideMark/>
          </w:tcPr>
          <w:p w14:paraId="21337B92" w14:textId="77777777" w:rsidR="00EA445A" w:rsidRDefault="00EA445A">
            <w:pPr>
              <w:jc w:val="both"/>
              <w:rPr>
                <w:rFonts w:ascii="Arial" w:hAnsi="Arial" w:cs="Arial"/>
              </w:rPr>
            </w:pPr>
            <w:r>
              <w:rPr>
                <w:rFonts w:ascii="Arial" w:hAnsi="Arial" w:cs="Arial"/>
                <w:bCs/>
              </w:rPr>
              <w:t xml:space="preserve">60000 рублей </w:t>
            </w:r>
          </w:p>
        </w:tc>
      </w:tr>
      <w:tr w:rsidR="00EA445A" w14:paraId="197D0331"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73DF8E39" w14:textId="77777777" w:rsidR="00EA445A" w:rsidRDefault="00EA445A">
            <w:pPr>
              <w:jc w:val="both"/>
              <w:rPr>
                <w:rFonts w:ascii="Arial" w:hAnsi="Arial" w:cs="Arial"/>
                <w:bCs/>
              </w:rPr>
            </w:pPr>
            <w:r>
              <w:rPr>
                <w:rFonts w:ascii="Arial" w:hAnsi="Arial" w:cs="Arial"/>
                <w:bCs/>
              </w:rPr>
              <w:t xml:space="preserve">Не соответствие требованиям электробезопасности систем временного электроснабжения и электрооборудования , применяемые для производства работ и в бытовых помещениях ( электропроводка, электрические кабели и изолированные провода временного электроснабжения, средства коммутации, временного заземления, используемое электрооборудование, электроинструмент, электроприборы, </w:t>
            </w:r>
            <w:proofErr w:type="spellStart"/>
            <w:r>
              <w:rPr>
                <w:rFonts w:ascii="Arial" w:hAnsi="Arial" w:cs="Arial"/>
                <w:bCs/>
              </w:rPr>
              <w:t>электроудлинители</w:t>
            </w:r>
            <w:proofErr w:type="spellEnd"/>
            <w:r>
              <w:rPr>
                <w:rFonts w:ascii="Arial" w:hAnsi="Arial" w:cs="Arial"/>
                <w:bCs/>
              </w:rPr>
              <w:t xml:space="preserve"> и т.д.) </w:t>
            </w:r>
          </w:p>
        </w:tc>
        <w:tc>
          <w:tcPr>
            <w:tcW w:w="1701" w:type="dxa"/>
            <w:tcBorders>
              <w:top w:val="single" w:sz="4" w:space="0" w:color="auto"/>
              <w:left w:val="single" w:sz="4" w:space="0" w:color="auto"/>
              <w:bottom w:val="single" w:sz="4" w:space="0" w:color="auto"/>
              <w:right w:val="single" w:sz="4" w:space="0" w:color="auto"/>
            </w:tcBorders>
            <w:hideMark/>
          </w:tcPr>
          <w:p w14:paraId="62600A6E" w14:textId="77777777" w:rsidR="00EA445A" w:rsidRDefault="00EA445A">
            <w:pPr>
              <w:jc w:val="both"/>
              <w:rPr>
                <w:rFonts w:ascii="Arial" w:hAnsi="Arial" w:cs="Arial"/>
              </w:rPr>
            </w:pPr>
            <w:r>
              <w:rPr>
                <w:rFonts w:ascii="Arial" w:hAnsi="Arial" w:cs="Arial"/>
                <w:bCs/>
              </w:rPr>
              <w:t>30000</w:t>
            </w:r>
            <w:r>
              <w:rPr>
                <w:rFonts w:ascii="Arial" w:hAnsi="Arial" w:cs="Arial"/>
                <w:bCs/>
                <w:lang w:val="en-US"/>
              </w:rPr>
              <w:t xml:space="preserve"> </w:t>
            </w:r>
            <w:proofErr w:type="spellStart"/>
            <w:r>
              <w:rPr>
                <w:rFonts w:ascii="Arial" w:hAnsi="Arial" w:cs="Arial"/>
                <w:bCs/>
                <w:lang w:val="en-US"/>
              </w:rPr>
              <w:t>рублей</w:t>
            </w:r>
            <w:proofErr w:type="spellEnd"/>
          </w:p>
        </w:tc>
      </w:tr>
      <w:tr w:rsidR="00EA445A" w14:paraId="467CD980"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6BF0317C" w14:textId="77777777" w:rsidR="00EA445A" w:rsidRDefault="00EA445A">
            <w:pPr>
              <w:jc w:val="both"/>
              <w:rPr>
                <w:rFonts w:ascii="Arial" w:hAnsi="Arial" w:cs="Arial"/>
                <w:bCs/>
              </w:rPr>
            </w:pPr>
            <w:r>
              <w:rPr>
                <w:rFonts w:ascii="Arial" w:hAnsi="Arial" w:cs="Arial"/>
                <w:bCs/>
              </w:rPr>
              <w:t>Не огражденные выемки грунта, котлованы , траншеи на маршрутах движения людей, транспорта и специальной техники</w:t>
            </w:r>
          </w:p>
        </w:tc>
        <w:tc>
          <w:tcPr>
            <w:tcW w:w="1701" w:type="dxa"/>
            <w:tcBorders>
              <w:top w:val="single" w:sz="4" w:space="0" w:color="auto"/>
              <w:left w:val="single" w:sz="4" w:space="0" w:color="auto"/>
              <w:bottom w:val="single" w:sz="4" w:space="0" w:color="auto"/>
              <w:right w:val="single" w:sz="4" w:space="0" w:color="auto"/>
            </w:tcBorders>
            <w:hideMark/>
          </w:tcPr>
          <w:p w14:paraId="78A75535" w14:textId="77777777" w:rsidR="00EA445A" w:rsidRDefault="00EA445A">
            <w:pPr>
              <w:jc w:val="both"/>
              <w:rPr>
                <w:rFonts w:ascii="Arial" w:hAnsi="Arial" w:cs="Arial"/>
              </w:rPr>
            </w:pPr>
            <w:r>
              <w:rPr>
                <w:rFonts w:ascii="Arial" w:hAnsi="Arial" w:cs="Arial"/>
                <w:bCs/>
              </w:rPr>
              <w:t xml:space="preserve">120000 </w:t>
            </w:r>
            <w:proofErr w:type="spellStart"/>
            <w:r>
              <w:rPr>
                <w:rFonts w:ascii="Arial" w:hAnsi="Arial" w:cs="Arial"/>
                <w:bCs/>
                <w:lang w:val="en-US"/>
              </w:rPr>
              <w:t>рублей</w:t>
            </w:r>
            <w:proofErr w:type="spellEnd"/>
          </w:p>
        </w:tc>
      </w:tr>
      <w:tr w:rsidR="00EA445A" w14:paraId="51C39CD6"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3EB0D818" w14:textId="77777777" w:rsidR="00EA445A" w:rsidRDefault="00EA445A">
            <w:pPr>
              <w:jc w:val="both"/>
              <w:rPr>
                <w:rFonts w:ascii="Arial" w:hAnsi="Arial" w:cs="Arial"/>
                <w:bCs/>
              </w:rPr>
            </w:pPr>
            <w:r>
              <w:rPr>
                <w:rFonts w:ascii="Arial" w:hAnsi="Arial" w:cs="Arial"/>
                <w:bCs/>
              </w:rPr>
              <w:t xml:space="preserve"> Выход за пределы обозначенных маршрутов путей ( на лесах, подмостях, установленных пешеходных маршрутах движения )</w:t>
            </w:r>
          </w:p>
        </w:tc>
        <w:tc>
          <w:tcPr>
            <w:tcW w:w="1701" w:type="dxa"/>
            <w:tcBorders>
              <w:top w:val="single" w:sz="4" w:space="0" w:color="auto"/>
              <w:left w:val="single" w:sz="4" w:space="0" w:color="auto"/>
              <w:bottom w:val="single" w:sz="4" w:space="0" w:color="auto"/>
              <w:right w:val="single" w:sz="4" w:space="0" w:color="auto"/>
            </w:tcBorders>
            <w:hideMark/>
          </w:tcPr>
          <w:p w14:paraId="215EED55" w14:textId="77777777" w:rsidR="00EA445A" w:rsidRDefault="00EA445A">
            <w:pPr>
              <w:jc w:val="both"/>
              <w:rPr>
                <w:rFonts w:ascii="Arial" w:hAnsi="Arial" w:cs="Arial"/>
              </w:rPr>
            </w:pPr>
            <w:r>
              <w:rPr>
                <w:rFonts w:ascii="Arial" w:hAnsi="Arial" w:cs="Arial"/>
                <w:bCs/>
              </w:rPr>
              <w:t>30000</w:t>
            </w:r>
            <w:r>
              <w:rPr>
                <w:rFonts w:ascii="Arial" w:hAnsi="Arial" w:cs="Arial"/>
                <w:bCs/>
                <w:lang w:val="en-US"/>
              </w:rPr>
              <w:t xml:space="preserve"> р</w:t>
            </w:r>
            <w:r>
              <w:rPr>
                <w:rFonts w:ascii="Arial" w:hAnsi="Arial" w:cs="Arial"/>
                <w:bCs/>
              </w:rPr>
              <w:t>у</w:t>
            </w:r>
            <w:proofErr w:type="spellStart"/>
            <w:r>
              <w:rPr>
                <w:rFonts w:ascii="Arial" w:hAnsi="Arial" w:cs="Arial"/>
                <w:bCs/>
                <w:lang w:val="en-US"/>
              </w:rPr>
              <w:t>блей</w:t>
            </w:r>
            <w:proofErr w:type="spellEnd"/>
          </w:p>
        </w:tc>
      </w:tr>
      <w:tr w:rsidR="00EA445A" w14:paraId="05D0771A"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5864981B" w14:textId="77777777" w:rsidR="00EA445A" w:rsidRDefault="00EA445A">
            <w:pPr>
              <w:jc w:val="both"/>
              <w:rPr>
                <w:rFonts w:ascii="Arial" w:hAnsi="Arial" w:cs="Arial"/>
                <w:bCs/>
              </w:rPr>
            </w:pPr>
            <w:r>
              <w:rPr>
                <w:rFonts w:ascii="Arial" w:hAnsi="Arial" w:cs="Arial"/>
                <w:bCs/>
              </w:rPr>
              <w:t>Выполнение работ и нахождение на высоте без применения средств индивидуальной и коллективной защиты от падения</w:t>
            </w:r>
          </w:p>
        </w:tc>
        <w:tc>
          <w:tcPr>
            <w:tcW w:w="1701" w:type="dxa"/>
            <w:tcBorders>
              <w:top w:val="single" w:sz="4" w:space="0" w:color="auto"/>
              <w:left w:val="single" w:sz="4" w:space="0" w:color="auto"/>
              <w:bottom w:val="single" w:sz="4" w:space="0" w:color="auto"/>
              <w:right w:val="single" w:sz="4" w:space="0" w:color="auto"/>
            </w:tcBorders>
            <w:hideMark/>
          </w:tcPr>
          <w:p w14:paraId="262C1FE6" w14:textId="77777777" w:rsidR="00EA445A" w:rsidRDefault="00EA445A">
            <w:pPr>
              <w:jc w:val="both"/>
              <w:rPr>
                <w:rFonts w:ascii="Arial" w:hAnsi="Arial" w:cs="Arial"/>
                <w:bCs/>
              </w:rPr>
            </w:pPr>
            <w:r>
              <w:rPr>
                <w:rFonts w:ascii="Arial" w:hAnsi="Arial" w:cs="Arial"/>
                <w:bCs/>
              </w:rPr>
              <w:t>120000</w:t>
            </w:r>
            <w:r>
              <w:rPr>
                <w:rFonts w:ascii="Arial" w:hAnsi="Arial" w:cs="Arial"/>
                <w:bCs/>
                <w:lang w:val="en-US"/>
              </w:rPr>
              <w:t xml:space="preserve"> </w:t>
            </w:r>
            <w:proofErr w:type="spellStart"/>
            <w:r>
              <w:rPr>
                <w:rFonts w:ascii="Arial" w:hAnsi="Arial" w:cs="Arial"/>
                <w:bCs/>
                <w:lang w:val="en-US"/>
              </w:rPr>
              <w:t>руб</w:t>
            </w:r>
            <w:proofErr w:type="spellEnd"/>
            <w:r>
              <w:rPr>
                <w:rFonts w:ascii="Arial" w:hAnsi="Arial" w:cs="Arial"/>
                <w:bCs/>
              </w:rPr>
              <w:t>л</w:t>
            </w:r>
            <w:proofErr w:type="spellStart"/>
            <w:r>
              <w:rPr>
                <w:rFonts w:ascii="Arial" w:hAnsi="Arial" w:cs="Arial"/>
                <w:bCs/>
                <w:lang w:val="en-US"/>
              </w:rPr>
              <w:t>ей</w:t>
            </w:r>
            <w:proofErr w:type="spellEnd"/>
          </w:p>
        </w:tc>
      </w:tr>
      <w:tr w:rsidR="00EA445A" w14:paraId="68DF8A4A"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2975CAEE" w14:textId="6827E122" w:rsidR="00EA445A" w:rsidRDefault="000D1168">
            <w:pPr>
              <w:jc w:val="both"/>
              <w:rPr>
                <w:rFonts w:ascii="Arial" w:hAnsi="Arial" w:cs="Arial"/>
                <w:bCs/>
              </w:rPr>
            </w:pPr>
            <w:r>
              <w:rPr>
                <w:rFonts w:ascii="Arial" w:hAnsi="Arial" w:cs="Arial"/>
                <w:bCs/>
              </w:rPr>
              <w:t>И</w:t>
            </w:r>
            <w:r w:rsidR="00EA445A">
              <w:rPr>
                <w:rFonts w:ascii="Arial" w:hAnsi="Arial" w:cs="Arial"/>
                <w:bCs/>
              </w:rPr>
              <w:t>с</w:t>
            </w:r>
            <w:r>
              <w:rPr>
                <w:rFonts w:ascii="Arial" w:hAnsi="Arial" w:cs="Arial"/>
                <w:bCs/>
              </w:rPr>
              <w:t>пользование</w:t>
            </w:r>
            <w:r w:rsidR="00EA445A">
              <w:rPr>
                <w:rFonts w:ascii="Arial" w:hAnsi="Arial" w:cs="Arial"/>
                <w:bCs/>
              </w:rPr>
              <w:t xml:space="preserve">  подъем</w:t>
            </w:r>
            <w:r w:rsidR="00B229BB">
              <w:rPr>
                <w:rFonts w:ascii="Arial" w:hAnsi="Arial" w:cs="Arial"/>
                <w:bCs/>
              </w:rPr>
              <w:t xml:space="preserve">ных сооружений  </w:t>
            </w:r>
            <w:r>
              <w:rPr>
                <w:rFonts w:ascii="Arial" w:hAnsi="Arial" w:cs="Arial"/>
                <w:bCs/>
              </w:rPr>
              <w:t>при выполнении</w:t>
            </w:r>
            <w:r w:rsidR="00EA445A">
              <w:rPr>
                <w:rFonts w:ascii="Arial" w:hAnsi="Arial" w:cs="Arial"/>
                <w:bCs/>
              </w:rPr>
              <w:t xml:space="preserve"> погрузочно-</w:t>
            </w:r>
            <w:r>
              <w:rPr>
                <w:rFonts w:ascii="Arial" w:hAnsi="Arial" w:cs="Arial"/>
                <w:bCs/>
              </w:rPr>
              <w:t xml:space="preserve">строительно-монтажных и погрузочно- </w:t>
            </w:r>
            <w:r w:rsidR="00EA445A">
              <w:rPr>
                <w:rFonts w:ascii="Arial" w:hAnsi="Arial" w:cs="Arial"/>
                <w:bCs/>
              </w:rPr>
              <w:t>ра</w:t>
            </w:r>
            <w:r>
              <w:rPr>
                <w:rFonts w:ascii="Arial" w:hAnsi="Arial" w:cs="Arial"/>
                <w:bCs/>
              </w:rPr>
              <w:t>згрузочных работ и складировании</w:t>
            </w:r>
            <w:r w:rsidR="00EA445A">
              <w:rPr>
                <w:rFonts w:ascii="Arial" w:hAnsi="Arial" w:cs="Arial"/>
                <w:bCs/>
              </w:rPr>
              <w:t xml:space="preserve"> грузов</w:t>
            </w:r>
            <w:r>
              <w:rPr>
                <w:rFonts w:ascii="Arial" w:hAnsi="Arial" w:cs="Arial"/>
                <w:bCs/>
              </w:rPr>
              <w:t xml:space="preserve"> с нарушениями требований промышленной безопасности</w:t>
            </w:r>
            <w:r w:rsidR="00EA445A">
              <w:rPr>
                <w:rFonts w:ascii="Arial" w:hAnsi="Arial" w:cs="Arial"/>
                <w:bCs/>
              </w:rPr>
              <w:t xml:space="preserve"> </w:t>
            </w:r>
            <w:r>
              <w:rPr>
                <w:rFonts w:ascii="Arial" w:hAnsi="Arial" w:cs="Arial"/>
                <w:bCs/>
              </w:rPr>
              <w:t>(</w:t>
            </w:r>
            <w:r w:rsidR="00EA445A">
              <w:rPr>
                <w:rFonts w:ascii="Arial" w:hAnsi="Arial" w:cs="Arial"/>
                <w:bCs/>
              </w:rPr>
              <w:t xml:space="preserve">участие в производстве работ неаттестованного персонала, выполнение работ без задания </w:t>
            </w:r>
            <w:r w:rsidR="0060610D">
              <w:rPr>
                <w:rFonts w:ascii="Arial" w:hAnsi="Arial" w:cs="Arial"/>
                <w:bCs/>
              </w:rPr>
              <w:t>инженерно-технических работников (далее ИТР)</w:t>
            </w:r>
            <w:r w:rsidR="00EA445A">
              <w:rPr>
                <w:rFonts w:ascii="Arial" w:hAnsi="Arial" w:cs="Arial"/>
                <w:bCs/>
              </w:rPr>
              <w:t>, ответственного за безопасное производство работ с применением ПС, установка  и эксплуатация подъемных сооружений  с нарушением требований безопасной эксплуатации</w:t>
            </w:r>
            <w:r>
              <w:rPr>
                <w:rFonts w:ascii="Arial" w:hAnsi="Arial" w:cs="Arial"/>
                <w:bCs/>
              </w:rPr>
              <w:t>, нахождение людей в салоне автотранспортных средств и на грузовой платформе при подъеме и опускании груза и т.п.</w:t>
            </w:r>
            <w:r w:rsidR="00EA445A">
              <w:rPr>
                <w:rFonts w:ascii="Arial" w:hAnsi="Arial" w:cs="Arial"/>
                <w:bCs/>
              </w:rPr>
              <w:t>)</w:t>
            </w:r>
          </w:p>
        </w:tc>
        <w:tc>
          <w:tcPr>
            <w:tcW w:w="1701" w:type="dxa"/>
            <w:tcBorders>
              <w:top w:val="single" w:sz="4" w:space="0" w:color="auto"/>
              <w:left w:val="single" w:sz="4" w:space="0" w:color="auto"/>
              <w:bottom w:val="single" w:sz="4" w:space="0" w:color="auto"/>
              <w:right w:val="single" w:sz="4" w:space="0" w:color="auto"/>
            </w:tcBorders>
            <w:hideMark/>
          </w:tcPr>
          <w:p w14:paraId="26F6E5ED" w14:textId="77777777" w:rsidR="00EA445A" w:rsidRDefault="00EA445A">
            <w:pPr>
              <w:jc w:val="both"/>
              <w:rPr>
                <w:rFonts w:ascii="Arial" w:hAnsi="Arial" w:cs="Arial"/>
                <w:bCs/>
              </w:rPr>
            </w:pPr>
            <w:r>
              <w:rPr>
                <w:rFonts w:ascii="Arial" w:hAnsi="Arial" w:cs="Arial"/>
                <w:bCs/>
                <w:lang w:val="en-US"/>
              </w:rPr>
              <w:t xml:space="preserve">60000 </w:t>
            </w:r>
            <w:proofErr w:type="spellStart"/>
            <w:r>
              <w:rPr>
                <w:rFonts w:ascii="Arial" w:hAnsi="Arial" w:cs="Arial"/>
                <w:bCs/>
                <w:lang w:val="en-US"/>
              </w:rPr>
              <w:t>рублей</w:t>
            </w:r>
            <w:proofErr w:type="spellEnd"/>
          </w:p>
        </w:tc>
      </w:tr>
      <w:tr w:rsidR="00EA445A" w14:paraId="4D8B19B7"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62C926E0" w14:textId="77777777" w:rsidR="00EA445A" w:rsidRDefault="00EA445A">
            <w:pPr>
              <w:jc w:val="both"/>
              <w:rPr>
                <w:rFonts w:ascii="Arial" w:hAnsi="Arial" w:cs="Arial"/>
                <w:bCs/>
              </w:rPr>
            </w:pPr>
            <w:r>
              <w:rPr>
                <w:rFonts w:ascii="Arial" w:hAnsi="Arial" w:cs="Arial"/>
                <w:bCs/>
              </w:rPr>
              <w:t xml:space="preserve"> Алкоголь и наркотики (отказ от прохождения теста на наличие алкоголя в крови, персонал, находящийся на площадке в состоянии алкогольного или наркотического опьянения). Сокрытие информации об инциденте, аварии, несчастном случае на производстве.</w:t>
            </w:r>
          </w:p>
        </w:tc>
        <w:tc>
          <w:tcPr>
            <w:tcW w:w="1701" w:type="dxa"/>
            <w:tcBorders>
              <w:top w:val="single" w:sz="4" w:space="0" w:color="auto"/>
              <w:left w:val="single" w:sz="4" w:space="0" w:color="auto"/>
              <w:bottom w:val="single" w:sz="4" w:space="0" w:color="auto"/>
              <w:right w:val="single" w:sz="4" w:space="0" w:color="auto"/>
            </w:tcBorders>
            <w:hideMark/>
          </w:tcPr>
          <w:p w14:paraId="59E55217" w14:textId="77777777" w:rsidR="00EA445A" w:rsidRDefault="00EA445A">
            <w:pPr>
              <w:jc w:val="both"/>
              <w:rPr>
                <w:rFonts w:ascii="Arial" w:hAnsi="Arial" w:cs="Arial"/>
                <w:bCs/>
              </w:rPr>
            </w:pPr>
            <w:r>
              <w:rPr>
                <w:rFonts w:ascii="Arial" w:hAnsi="Arial" w:cs="Arial"/>
                <w:bCs/>
              </w:rPr>
              <w:t>120000 рублей</w:t>
            </w:r>
          </w:p>
        </w:tc>
      </w:tr>
      <w:tr w:rsidR="00EA445A" w14:paraId="4174741B"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6C6667C1" w14:textId="77777777" w:rsidR="00EA445A" w:rsidRDefault="00EA445A">
            <w:pPr>
              <w:jc w:val="both"/>
              <w:rPr>
                <w:rFonts w:ascii="Arial" w:hAnsi="Arial" w:cs="Arial"/>
                <w:bCs/>
              </w:rPr>
            </w:pPr>
            <w:r>
              <w:rPr>
                <w:rFonts w:ascii="Arial" w:hAnsi="Arial" w:cs="Arial"/>
                <w:bCs/>
              </w:rPr>
              <w:t xml:space="preserve">Перевозка (перемещение) людей с нарушением требований безопасной эксплуатации (вне салона водителя автомобилей, на платформах грузоподъемных кранов и другой спецтехники, в кузовах и на грузовых </w:t>
            </w:r>
            <w:r>
              <w:rPr>
                <w:rFonts w:ascii="Arial" w:hAnsi="Arial" w:cs="Arial"/>
                <w:bCs/>
              </w:rPr>
              <w:lastRenderedPageBreak/>
              <w:t>платформах автомобилей, в ковшах и других рабочих органах специальной техники и т.д.)</w:t>
            </w:r>
          </w:p>
        </w:tc>
        <w:tc>
          <w:tcPr>
            <w:tcW w:w="1701" w:type="dxa"/>
            <w:tcBorders>
              <w:top w:val="single" w:sz="4" w:space="0" w:color="auto"/>
              <w:left w:val="single" w:sz="4" w:space="0" w:color="auto"/>
              <w:bottom w:val="single" w:sz="4" w:space="0" w:color="auto"/>
              <w:right w:val="single" w:sz="4" w:space="0" w:color="auto"/>
            </w:tcBorders>
            <w:hideMark/>
          </w:tcPr>
          <w:p w14:paraId="2FA754FE" w14:textId="77777777" w:rsidR="00EA445A" w:rsidRDefault="00EA445A">
            <w:pPr>
              <w:jc w:val="both"/>
              <w:rPr>
                <w:rFonts w:ascii="Arial" w:hAnsi="Arial" w:cs="Arial"/>
                <w:bCs/>
              </w:rPr>
            </w:pPr>
            <w:r>
              <w:rPr>
                <w:rFonts w:ascii="Arial" w:hAnsi="Arial" w:cs="Arial"/>
                <w:bCs/>
              </w:rPr>
              <w:lastRenderedPageBreak/>
              <w:t xml:space="preserve">30000 </w:t>
            </w:r>
            <w:proofErr w:type="spellStart"/>
            <w:r>
              <w:rPr>
                <w:rFonts w:ascii="Arial" w:hAnsi="Arial" w:cs="Arial"/>
                <w:bCs/>
                <w:lang w:val="en-US"/>
              </w:rPr>
              <w:t>рублей</w:t>
            </w:r>
            <w:proofErr w:type="spellEnd"/>
          </w:p>
        </w:tc>
      </w:tr>
      <w:tr w:rsidR="00EA445A" w14:paraId="393A1A63"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2B9715DD" w14:textId="77777777" w:rsidR="00EA445A" w:rsidRDefault="00EA445A">
            <w:pPr>
              <w:jc w:val="both"/>
              <w:rPr>
                <w:rFonts w:ascii="Arial" w:hAnsi="Arial" w:cs="Arial"/>
                <w:bCs/>
              </w:rPr>
            </w:pPr>
            <w:r>
              <w:rPr>
                <w:rFonts w:ascii="Arial" w:hAnsi="Arial" w:cs="Arial"/>
                <w:bCs/>
              </w:rPr>
              <w:t>Проведение  огневых и других видов работ с повышенной опасностью с нарушениями требований безопасности (без оформленного наряда-допуска, без первичных средств пожаротушения, без целевого инструктажа, без подготовленных рабочих мест, выполнение работ одним работником и т.п.)</w:t>
            </w:r>
          </w:p>
        </w:tc>
        <w:tc>
          <w:tcPr>
            <w:tcW w:w="1701" w:type="dxa"/>
            <w:tcBorders>
              <w:top w:val="single" w:sz="4" w:space="0" w:color="auto"/>
              <w:left w:val="single" w:sz="4" w:space="0" w:color="auto"/>
              <w:bottom w:val="single" w:sz="4" w:space="0" w:color="auto"/>
              <w:right w:val="single" w:sz="4" w:space="0" w:color="auto"/>
            </w:tcBorders>
            <w:hideMark/>
          </w:tcPr>
          <w:p w14:paraId="5E2E81E5" w14:textId="77777777" w:rsidR="00EA445A" w:rsidRDefault="00EA445A">
            <w:pPr>
              <w:jc w:val="both"/>
              <w:rPr>
                <w:rFonts w:ascii="Arial" w:hAnsi="Arial" w:cs="Arial"/>
                <w:bCs/>
              </w:rPr>
            </w:pPr>
            <w:r>
              <w:rPr>
                <w:rFonts w:ascii="Arial" w:hAnsi="Arial" w:cs="Arial"/>
                <w:bCs/>
              </w:rPr>
              <w:t>30000</w:t>
            </w:r>
            <w:r>
              <w:rPr>
                <w:rFonts w:ascii="Arial" w:hAnsi="Arial" w:cs="Arial"/>
                <w:bCs/>
                <w:lang w:val="en-US"/>
              </w:rPr>
              <w:t xml:space="preserve"> </w:t>
            </w:r>
            <w:proofErr w:type="spellStart"/>
            <w:r>
              <w:rPr>
                <w:rFonts w:ascii="Arial" w:hAnsi="Arial" w:cs="Arial"/>
                <w:bCs/>
                <w:lang w:val="en-US"/>
              </w:rPr>
              <w:t>рублей</w:t>
            </w:r>
            <w:proofErr w:type="spellEnd"/>
          </w:p>
        </w:tc>
      </w:tr>
      <w:tr w:rsidR="00EA445A" w14:paraId="7136656E"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05132CE6" w14:textId="77777777" w:rsidR="00EA445A" w:rsidRDefault="00EA445A">
            <w:pPr>
              <w:jc w:val="both"/>
              <w:rPr>
                <w:rFonts w:ascii="Arial" w:hAnsi="Arial" w:cs="Arial"/>
                <w:bCs/>
              </w:rPr>
            </w:pPr>
            <w:r>
              <w:rPr>
                <w:rFonts w:ascii="Arial" w:hAnsi="Arial" w:cs="Arial"/>
                <w:bCs/>
              </w:rPr>
              <w:t>Невыполнение базовых гигиенических норм  (грязь и мусор в бытовых городках, бытовых и санитарно-бытовых помещениях, местах для курения, рабочих местах, местах временного складирования материалов и конструкций)</w:t>
            </w:r>
          </w:p>
        </w:tc>
        <w:tc>
          <w:tcPr>
            <w:tcW w:w="1701" w:type="dxa"/>
            <w:tcBorders>
              <w:top w:val="single" w:sz="4" w:space="0" w:color="auto"/>
              <w:left w:val="single" w:sz="4" w:space="0" w:color="auto"/>
              <w:bottom w:val="single" w:sz="4" w:space="0" w:color="auto"/>
              <w:right w:val="single" w:sz="4" w:space="0" w:color="auto"/>
            </w:tcBorders>
            <w:hideMark/>
          </w:tcPr>
          <w:p w14:paraId="4BAE1A5E" w14:textId="77777777" w:rsidR="00EA445A" w:rsidRDefault="00EA445A">
            <w:pPr>
              <w:jc w:val="both"/>
              <w:rPr>
                <w:rFonts w:ascii="Arial" w:hAnsi="Arial" w:cs="Arial"/>
                <w:bCs/>
              </w:rPr>
            </w:pPr>
            <w:r>
              <w:rPr>
                <w:rFonts w:ascii="Arial" w:hAnsi="Arial" w:cs="Arial"/>
                <w:bCs/>
                <w:lang w:val="en-US"/>
              </w:rPr>
              <w:t xml:space="preserve">15000 </w:t>
            </w:r>
            <w:proofErr w:type="spellStart"/>
            <w:r>
              <w:rPr>
                <w:rFonts w:ascii="Arial" w:hAnsi="Arial" w:cs="Arial"/>
                <w:bCs/>
                <w:lang w:val="en-US"/>
              </w:rPr>
              <w:t>руб</w:t>
            </w:r>
            <w:proofErr w:type="spellEnd"/>
            <w:r>
              <w:rPr>
                <w:rFonts w:ascii="Arial" w:hAnsi="Arial" w:cs="Arial"/>
                <w:bCs/>
              </w:rPr>
              <w:t>лей</w:t>
            </w:r>
          </w:p>
        </w:tc>
      </w:tr>
      <w:tr w:rsidR="00EA445A" w14:paraId="400836DE"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4EDE32A2" w14:textId="6CC824BA" w:rsidR="00EA445A" w:rsidRDefault="00EA445A">
            <w:pPr>
              <w:jc w:val="both"/>
              <w:rPr>
                <w:rFonts w:ascii="Arial" w:hAnsi="Arial" w:cs="Arial"/>
                <w:bCs/>
              </w:rPr>
            </w:pPr>
            <w:r>
              <w:rPr>
                <w:rFonts w:ascii="Arial" w:hAnsi="Arial" w:cs="Arial"/>
                <w:bCs/>
              </w:rPr>
              <w:t>Неисполнение  противопожарных норм ( скапливаемый сгораемый мусор</w:t>
            </w:r>
            <w:r w:rsidR="00F12D3D">
              <w:rPr>
                <w:rFonts w:ascii="Arial" w:hAnsi="Arial" w:cs="Arial"/>
                <w:bCs/>
              </w:rPr>
              <w:t>, сорная растительность,</w:t>
            </w:r>
            <w:r>
              <w:rPr>
                <w:rFonts w:ascii="Arial" w:hAnsi="Arial" w:cs="Arial"/>
                <w:bCs/>
              </w:rPr>
              <w:t xml:space="preserve"> отходы в бытовых помещениях, отсутствие огнетушителей, использование бытовых нагревательных приборов  кустарного производства, хранение ЛВЖ и ГЖ в бытовых помещениях, открытые окна и двери бытовых и складских помещений по окончании работы, сжигание мусора и отходов на территории)</w:t>
            </w:r>
          </w:p>
        </w:tc>
        <w:tc>
          <w:tcPr>
            <w:tcW w:w="1701" w:type="dxa"/>
            <w:tcBorders>
              <w:top w:val="single" w:sz="4" w:space="0" w:color="auto"/>
              <w:left w:val="single" w:sz="4" w:space="0" w:color="auto"/>
              <w:bottom w:val="single" w:sz="4" w:space="0" w:color="auto"/>
              <w:right w:val="single" w:sz="4" w:space="0" w:color="auto"/>
            </w:tcBorders>
            <w:hideMark/>
          </w:tcPr>
          <w:p w14:paraId="3D494C7D" w14:textId="77777777" w:rsidR="00EA445A" w:rsidRDefault="00EA445A">
            <w:pPr>
              <w:jc w:val="both"/>
              <w:rPr>
                <w:rFonts w:ascii="Arial" w:hAnsi="Arial" w:cs="Arial"/>
                <w:bCs/>
              </w:rPr>
            </w:pPr>
            <w:r>
              <w:rPr>
                <w:rFonts w:ascii="Arial" w:hAnsi="Arial" w:cs="Arial"/>
                <w:bCs/>
                <w:lang w:val="en-US"/>
              </w:rPr>
              <w:t xml:space="preserve">15000 </w:t>
            </w:r>
            <w:proofErr w:type="spellStart"/>
            <w:r>
              <w:rPr>
                <w:rFonts w:ascii="Arial" w:hAnsi="Arial" w:cs="Arial"/>
                <w:bCs/>
                <w:lang w:val="en-US"/>
              </w:rPr>
              <w:t>руб</w:t>
            </w:r>
            <w:proofErr w:type="spellEnd"/>
            <w:r>
              <w:rPr>
                <w:rFonts w:ascii="Arial" w:hAnsi="Arial" w:cs="Arial"/>
                <w:bCs/>
              </w:rPr>
              <w:t>лей</w:t>
            </w:r>
          </w:p>
        </w:tc>
      </w:tr>
      <w:tr w:rsidR="00EA445A" w14:paraId="0BEBB110" w14:textId="77777777" w:rsidTr="00EA445A">
        <w:tc>
          <w:tcPr>
            <w:tcW w:w="7797" w:type="dxa"/>
            <w:tcBorders>
              <w:top w:val="single" w:sz="4" w:space="0" w:color="auto"/>
              <w:left w:val="single" w:sz="4" w:space="0" w:color="auto"/>
              <w:bottom w:val="single" w:sz="4" w:space="0" w:color="auto"/>
              <w:right w:val="single" w:sz="4" w:space="0" w:color="auto"/>
            </w:tcBorders>
            <w:hideMark/>
          </w:tcPr>
          <w:p w14:paraId="162DCC3A" w14:textId="77777777" w:rsidR="00EA445A" w:rsidRDefault="00EA445A">
            <w:pPr>
              <w:jc w:val="both"/>
              <w:rPr>
                <w:rFonts w:ascii="Arial" w:hAnsi="Arial" w:cs="Arial"/>
                <w:bCs/>
              </w:rPr>
            </w:pPr>
            <w:r>
              <w:rPr>
                <w:rFonts w:ascii="Arial" w:hAnsi="Arial" w:cs="Arial"/>
                <w:bCs/>
              </w:rPr>
              <w:t>Иные нарушения законодательства или требований охраны труда, промышленной безопасности и экологии  (загрязнение грунта, вод, погрузочно-разгрузочные работы и складирование грузов, временная стоянка транспортных средств и техники, заправка наливом ГСМ колесного транспорта и спецтехники на территории , использование кустарного  ручного инструмента и приспособлений )</w:t>
            </w:r>
          </w:p>
        </w:tc>
        <w:tc>
          <w:tcPr>
            <w:tcW w:w="1701" w:type="dxa"/>
            <w:tcBorders>
              <w:top w:val="single" w:sz="4" w:space="0" w:color="auto"/>
              <w:left w:val="single" w:sz="4" w:space="0" w:color="auto"/>
              <w:bottom w:val="single" w:sz="4" w:space="0" w:color="auto"/>
              <w:right w:val="single" w:sz="4" w:space="0" w:color="auto"/>
            </w:tcBorders>
            <w:hideMark/>
          </w:tcPr>
          <w:p w14:paraId="76007DEC" w14:textId="77777777" w:rsidR="00EA445A" w:rsidRDefault="00EA445A">
            <w:pPr>
              <w:jc w:val="both"/>
              <w:rPr>
                <w:rFonts w:ascii="Arial" w:hAnsi="Arial" w:cs="Arial"/>
                <w:bCs/>
              </w:rPr>
            </w:pPr>
            <w:r>
              <w:rPr>
                <w:rFonts w:ascii="Arial" w:hAnsi="Arial" w:cs="Arial"/>
                <w:bCs/>
              </w:rPr>
              <w:t>30000</w:t>
            </w:r>
            <w:r>
              <w:rPr>
                <w:rFonts w:ascii="Arial" w:hAnsi="Arial" w:cs="Arial"/>
                <w:bCs/>
                <w:lang w:val="en-US"/>
              </w:rPr>
              <w:t xml:space="preserve"> </w:t>
            </w:r>
            <w:proofErr w:type="spellStart"/>
            <w:r>
              <w:rPr>
                <w:rFonts w:ascii="Arial" w:hAnsi="Arial" w:cs="Arial"/>
                <w:bCs/>
                <w:lang w:val="en-US"/>
              </w:rPr>
              <w:t>рублей</w:t>
            </w:r>
            <w:proofErr w:type="spellEnd"/>
          </w:p>
        </w:tc>
      </w:tr>
    </w:tbl>
    <w:p w14:paraId="6BF45CB2" w14:textId="77777777" w:rsidR="00EA445A" w:rsidRDefault="00EA445A" w:rsidP="00EA445A">
      <w:pPr>
        <w:jc w:val="both"/>
        <w:rPr>
          <w:rFonts w:ascii="Arial" w:hAnsi="Arial" w:cs="Arial"/>
          <w:b/>
        </w:rPr>
      </w:pPr>
    </w:p>
    <w:p w14:paraId="1895071C" w14:textId="77777777" w:rsidR="00EA445A" w:rsidRDefault="00EA445A" w:rsidP="00EA445A">
      <w:pPr>
        <w:jc w:val="both"/>
        <w:rPr>
          <w:rFonts w:ascii="Arial" w:hAnsi="Arial" w:cs="Arial"/>
          <w:b/>
        </w:rPr>
      </w:pPr>
    </w:p>
    <w:p w14:paraId="283E8D1F" w14:textId="5D4B2AAD" w:rsidR="00EA445A" w:rsidRDefault="00EA445A" w:rsidP="00EA445A">
      <w:pPr>
        <w:jc w:val="center"/>
        <w:rPr>
          <w:rFonts w:ascii="Arial" w:hAnsi="Arial" w:cs="Arial"/>
          <w:b/>
        </w:rPr>
      </w:pPr>
      <w:r>
        <w:rPr>
          <w:rFonts w:ascii="Arial" w:hAnsi="Arial" w:cs="Arial"/>
          <w:b/>
        </w:rPr>
        <w:t>10. Перечень использованной документации</w:t>
      </w:r>
      <w:r w:rsidR="007972B6">
        <w:rPr>
          <w:rFonts w:ascii="Arial" w:hAnsi="Arial" w:cs="Arial"/>
          <w:b/>
        </w:rPr>
        <w:t>.</w:t>
      </w:r>
    </w:p>
    <w:p w14:paraId="27B123F6" w14:textId="77777777" w:rsidR="007972B6" w:rsidRDefault="007972B6" w:rsidP="00EA445A">
      <w:pPr>
        <w:jc w:val="center"/>
        <w:rPr>
          <w:rFonts w:ascii="Arial" w:hAnsi="Arial" w:cs="Arial"/>
          <w:b/>
        </w:rPr>
      </w:pPr>
    </w:p>
    <w:p w14:paraId="02B8B0D6" w14:textId="4EF263E0" w:rsidR="00EA445A" w:rsidRPr="00600A76" w:rsidRDefault="00EA445A" w:rsidP="00EA445A">
      <w:pPr>
        <w:jc w:val="both"/>
        <w:rPr>
          <w:rFonts w:ascii="Arial" w:eastAsiaTheme="minorHAnsi" w:hAnsi="Arial" w:cs="Arial"/>
          <w:lang w:eastAsia="en-US"/>
        </w:rPr>
      </w:pPr>
      <w:r w:rsidRPr="00600A76">
        <w:rPr>
          <w:rFonts w:ascii="Arial" w:eastAsiaTheme="minorHAnsi" w:hAnsi="Arial" w:cs="Arial"/>
          <w:lang w:eastAsia="en-US"/>
        </w:rPr>
        <w:t>10.1. Трудовой кодекс Российской Федерации</w:t>
      </w:r>
      <w:r w:rsidR="0060610D" w:rsidRPr="00600A76">
        <w:rPr>
          <w:rFonts w:ascii="Arial" w:eastAsiaTheme="minorHAnsi" w:hAnsi="Arial" w:cs="Arial"/>
          <w:lang w:eastAsia="en-US"/>
        </w:rPr>
        <w:t>.</w:t>
      </w:r>
    </w:p>
    <w:p w14:paraId="6E13E477" w14:textId="5C8BAB3A" w:rsidR="0060610D" w:rsidRPr="00600A76" w:rsidRDefault="00EA445A" w:rsidP="0060610D">
      <w:pPr>
        <w:pStyle w:val="a3"/>
        <w:spacing w:before="0" w:beforeAutospacing="0" w:after="0" w:afterAutospacing="0" w:line="288" w:lineRule="atLeast"/>
        <w:jc w:val="both"/>
        <w:rPr>
          <w:rFonts w:ascii="Arial" w:eastAsiaTheme="minorHAnsi" w:hAnsi="Arial" w:cs="Arial"/>
          <w:sz w:val="20"/>
          <w:szCs w:val="20"/>
          <w:lang w:eastAsia="en-US"/>
        </w:rPr>
      </w:pPr>
      <w:r w:rsidRPr="00600A76">
        <w:rPr>
          <w:rFonts w:ascii="Arial" w:eastAsiaTheme="minorHAnsi" w:hAnsi="Arial" w:cs="Arial"/>
          <w:sz w:val="20"/>
          <w:szCs w:val="20"/>
          <w:lang w:eastAsia="en-US"/>
        </w:rPr>
        <w:t xml:space="preserve">10.2. </w:t>
      </w:r>
      <w:r w:rsidR="0060610D" w:rsidRPr="00600A76">
        <w:rPr>
          <w:rFonts w:ascii="Arial" w:eastAsiaTheme="minorHAnsi" w:hAnsi="Arial" w:cs="Arial"/>
          <w:sz w:val="20"/>
          <w:szCs w:val="20"/>
          <w:lang w:eastAsia="en-US"/>
        </w:rPr>
        <w:t xml:space="preserve">Федеральный закон от 24.06.1998 № 89-ФЗ «Об отходах производства и потребления». </w:t>
      </w:r>
    </w:p>
    <w:p w14:paraId="6E40E0FA" w14:textId="76510F85" w:rsidR="00AC5130" w:rsidRPr="00600A76" w:rsidRDefault="00EA445A" w:rsidP="00AC5130">
      <w:pPr>
        <w:autoSpaceDE w:val="0"/>
        <w:autoSpaceDN w:val="0"/>
        <w:adjustRightInd w:val="0"/>
        <w:jc w:val="both"/>
        <w:rPr>
          <w:rFonts w:ascii="Arial" w:eastAsiaTheme="minorHAnsi" w:hAnsi="Arial" w:cs="Arial"/>
          <w:lang w:eastAsia="en-US"/>
        </w:rPr>
      </w:pPr>
      <w:r w:rsidRPr="00600A76">
        <w:rPr>
          <w:rFonts w:ascii="Arial" w:eastAsiaTheme="minorHAnsi" w:hAnsi="Arial" w:cs="Arial"/>
          <w:lang w:eastAsia="en-US"/>
        </w:rPr>
        <w:t xml:space="preserve">10.3. </w:t>
      </w:r>
      <w:r w:rsidR="00AC5130" w:rsidRPr="00600A76">
        <w:rPr>
          <w:rFonts w:ascii="Arial" w:eastAsiaTheme="minorHAnsi" w:hAnsi="Arial" w:cs="Arial"/>
          <w:lang w:eastAsia="en-US"/>
        </w:rPr>
        <w:t>Федеральный закон от 10.01.2002 № 7-ФЗ «Об охране окружающей среды».</w:t>
      </w:r>
    </w:p>
    <w:p w14:paraId="25461EE5" w14:textId="0531AF29" w:rsidR="00AC5130" w:rsidRPr="00600A76" w:rsidRDefault="00EA445A" w:rsidP="00AC5130">
      <w:pPr>
        <w:autoSpaceDE w:val="0"/>
        <w:autoSpaceDN w:val="0"/>
        <w:adjustRightInd w:val="0"/>
        <w:jc w:val="both"/>
        <w:rPr>
          <w:rFonts w:ascii="Arial" w:eastAsiaTheme="minorHAnsi" w:hAnsi="Arial" w:cs="Arial"/>
          <w:lang w:eastAsia="en-US"/>
        </w:rPr>
      </w:pPr>
      <w:r w:rsidRPr="00600A76">
        <w:rPr>
          <w:rFonts w:ascii="Arial" w:eastAsiaTheme="minorHAnsi" w:hAnsi="Arial" w:cs="Arial"/>
          <w:lang w:eastAsia="en-US"/>
        </w:rPr>
        <w:t xml:space="preserve">10.4. </w:t>
      </w:r>
      <w:r w:rsidR="00AC5130" w:rsidRPr="00600A76">
        <w:rPr>
          <w:rFonts w:ascii="Arial" w:eastAsiaTheme="minorHAnsi" w:hAnsi="Arial" w:cs="Arial"/>
          <w:lang w:eastAsia="en-US"/>
        </w:rPr>
        <w:t>Постановление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204060C3" w14:textId="7A195E2D" w:rsidR="00AC5130" w:rsidRDefault="00EA445A" w:rsidP="00AC5130">
      <w:pPr>
        <w:autoSpaceDE w:val="0"/>
        <w:autoSpaceDN w:val="0"/>
        <w:adjustRightInd w:val="0"/>
        <w:jc w:val="both"/>
        <w:rPr>
          <w:rFonts w:ascii="Arial" w:eastAsiaTheme="minorHAnsi" w:hAnsi="Arial" w:cs="Arial"/>
          <w:lang w:eastAsia="en-US"/>
        </w:rPr>
      </w:pPr>
      <w:r w:rsidRPr="00600A76">
        <w:rPr>
          <w:rFonts w:ascii="Arial" w:eastAsiaTheme="minorHAnsi" w:hAnsi="Arial" w:cs="Arial"/>
          <w:lang w:eastAsia="en-US"/>
        </w:rPr>
        <w:t xml:space="preserve">10.5. </w:t>
      </w:r>
      <w:r w:rsidR="00AC5130">
        <w:rPr>
          <w:rFonts w:ascii="Arial" w:eastAsiaTheme="minorHAnsi" w:hAnsi="Arial" w:cs="Arial"/>
          <w:lang w:eastAsia="en-US"/>
        </w:rPr>
        <w:t>Постановление Правительства РФ от 16.09.2020 № 1479 «Об утверждении Правил противопожарного режима в Российской Федерации».</w:t>
      </w:r>
    </w:p>
    <w:p w14:paraId="0986EA0D" w14:textId="21BB2DA3" w:rsidR="00AC5130" w:rsidRDefault="00EA445A" w:rsidP="00AC5130">
      <w:pPr>
        <w:autoSpaceDE w:val="0"/>
        <w:autoSpaceDN w:val="0"/>
        <w:adjustRightInd w:val="0"/>
        <w:jc w:val="both"/>
        <w:rPr>
          <w:rFonts w:ascii="Arial" w:eastAsiaTheme="minorHAnsi" w:hAnsi="Arial" w:cs="Arial"/>
          <w:lang w:eastAsia="en-US"/>
        </w:rPr>
      </w:pPr>
      <w:r>
        <w:rPr>
          <w:rFonts w:ascii="Arial" w:hAnsi="Arial" w:cs="Arial"/>
        </w:rPr>
        <w:t xml:space="preserve">10.6. </w:t>
      </w:r>
      <w:r w:rsidR="00AC5130">
        <w:rPr>
          <w:rFonts w:ascii="Arial" w:eastAsiaTheme="minorHAnsi" w:hAnsi="Arial" w:cs="Arial"/>
          <w:lang w:eastAsia="en-US"/>
        </w:rPr>
        <w:t>Приказ Минтруда России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34865984" w14:textId="6CFCBB8B" w:rsidR="00AC5130" w:rsidRDefault="00EA445A" w:rsidP="00AC5130">
      <w:pPr>
        <w:autoSpaceDE w:val="0"/>
        <w:autoSpaceDN w:val="0"/>
        <w:adjustRightInd w:val="0"/>
        <w:jc w:val="both"/>
        <w:rPr>
          <w:rFonts w:ascii="Arial" w:eastAsiaTheme="minorHAnsi" w:hAnsi="Arial" w:cs="Arial"/>
          <w:lang w:eastAsia="en-US"/>
        </w:rPr>
      </w:pPr>
      <w:r>
        <w:rPr>
          <w:rFonts w:ascii="Arial" w:eastAsia="Courier New" w:hAnsi="Arial" w:cs="Arial"/>
          <w:lang w:bidi="ru-RU"/>
        </w:rPr>
        <w:t>10.7.</w:t>
      </w:r>
      <w:r w:rsidR="00AC5130" w:rsidRPr="00AC5130">
        <w:rPr>
          <w:rFonts w:ascii="Arial" w:eastAsiaTheme="minorHAnsi" w:hAnsi="Arial" w:cs="Arial"/>
          <w:lang w:eastAsia="en-US"/>
        </w:rPr>
        <w:t xml:space="preserve"> </w:t>
      </w:r>
      <w:r w:rsidR="00AC5130">
        <w:rPr>
          <w:rFonts w:ascii="Arial" w:eastAsiaTheme="minorHAnsi" w:hAnsi="Arial" w:cs="Arial"/>
          <w:lang w:eastAsia="en-US"/>
        </w:rPr>
        <w:t>Приказ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66A1D5" w14:textId="7FA1B9C5" w:rsidR="00AC5130" w:rsidRDefault="00EA445A" w:rsidP="00600A76">
      <w:pPr>
        <w:tabs>
          <w:tab w:val="left" w:pos="0"/>
        </w:tabs>
        <w:suppressAutoHyphens/>
        <w:jc w:val="both"/>
        <w:rPr>
          <w:rFonts w:ascii="Arial" w:eastAsiaTheme="minorHAnsi" w:hAnsi="Arial" w:cs="Arial"/>
          <w:lang w:eastAsia="en-US"/>
        </w:rPr>
      </w:pPr>
      <w:r>
        <w:rPr>
          <w:rFonts w:ascii="Arial" w:hAnsi="Arial" w:cs="Arial"/>
        </w:rPr>
        <w:t xml:space="preserve">10.8. </w:t>
      </w:r>
      <w:r w:rsidR="00AC5130">
        <w:rPr>
          <w:rFonts w:ascii="Arial" w:eastAsiaTheme="minorHAnsi" w:hAnsi="Arial" w:cs="Arial"/>
          <w:lang w:eastAsia="en-US"/>
        </w:rPr>
        <w:t>Приказ Рос</w:t>
      </w:r>
      <w:r w:rsidR="006A08C3">
        <w:rPr>
          <w:rFonts w:ascii="Arial" w:eastAsiaTheme="minorHAnsi" w:hAnsi="Arial" w:cs="Arial"/>
          <w:lang w:eastAsia="en-US"/>
        </w:rPr>
        <w:t>технадзора от 15.12.2020 № 536 «</w:t>
      </w:r>
      <w:r w:rsidR="00AC5130">
        <w:rPr>
          <w:rFonts w:ascii="Arial" w:eastAsiaTheme="minorHAnsi" w:hAnsi="Arial" w:cs="Arial"/>
          <w:lang w:eastAsia="en-US"/>
        </w:rPr>
        <w:t>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14:paraId="79217FB5" w14:textId="2AEAF4DF" w:rsidR="00217DB7" w:rsidRDefault="00EA445A" w:rsidP="00217DB7">
      <w:pPr>
        <w:autoSpaceDE w:val="0"/>
        <w:autoSpaceDN w:val="0"/>
        <w:adjustRightInd w:val="0"/>
        <w:jc w:val="both"/>
        <w:rPr>
          <w:rFonts w:ascii="Arial" w:eastAsiaTheme="minorHAnsi" w:hAnsi="Arial" w:cs="Arial"/>
          <w:lang w:eastAsia="en-US"/>
        </w:rPr>
      </w:pPr>
      <w:r>
        <w:rPr>
          <w:rFonts w:ascii="Arial" w:hAnsi="Arial" w:cs="Arial"/>
        </w:rPr>
        <w:t xml:space="preserve">10.9. </w:t>
      </w:r>
      <w:r w:rsidR="00217DB7">
        <w:rPr>
          <w:rFonts w:ascii="Arial" w:eastAsiaTheme="minorHAnsi" w:hAnsi="Arial" w:cs="Arial"/>
          <w:lang w:eastAsia="en-US"/>
        </w:rPr>
        <w:t>Приказ Минтруда России от 27.11.2020 № 833н «Об утверждении Правил по охране труда при размещении, монтаже, техническом обслуживании и ремонте технологического оборудования».</w:t>
      </w:r>
    </w:p>
    <w:p w14:paraId="29FF1248" w14:textId="031BED40" w:rsidR="00D1226E" w:rsidRDefault="00EA445A" w:rsidP="00D1226E">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10.10. </w:t>
      </w:r>
      <w:r w:rsidR="00D1226E">
        <w:rPr>
          <w:rFonts w:ascii="Arial" w:eastAsiaTheme="minorHAnsi" w:hAnsi="Arial" w:cs="Arial"/>
          <w:lang w:eastAsia="en-US"/>
        </w:rPr>
        <w:t>Приказ Минтруда России от 28.10.2020 № 753н «Об утверждении Правил по охране труда при погрузочно-разгрузочных работах и размещении грузов».</w:t>
      </w:r>
    </w:p>
    <w:p w14:paraId="4F53B3ED" w14:textId="3ABD5205" w:rsidR="00D1226E" w:rsidRDefault="00EA445A" w:rsidP="00D1226E">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10.11. </w:t>
      </w:r>
      <w:r w:rsidR="00D1226E">
        <w:rPr>
          <w:rFonts w:ascii="Arial" w:eastAsiaTheme="minorHAnsi" w:hAnsi="Arial" w:cs="Arial"/>
          <w:lang w:eastAsia="en-US"/>
        </w:rPr>
        <w:t>Приказ Минтруда России от 11.12.2020 № 883н «Об утверждении Правил по охране труда при строительстве, реконструкции и ремонте».</w:t>
      </w:r>
    </w:p>
    <w:p w14:paraId="4823F4D7" w14:textId="010F7126" w:rsidR="00D1226E" w:rsidRDefault="00EA445A" w:rsidP="00D1226E">
      <w:pPr>
        <w:autoSpaceDE w:val="0"/>
        <w:autoSpaceDN w:val="0"/>
        <w:adjustRightInd w:val="0"/>
        <w:jc w:val="both"/>
        <w:rPr>
          <w:rFonts w:ascii="Arial" w:eastAsiaTheme="minorHAnsi" w:hAnsi="Arial" w:cs="Arial"/>
          <w:lang w:eastAsia="en-US"/>
        </w:rPr>
      </w:pPr>
      <w:r>
        <w:rPr>
          <w:rFonts w:ascii="Arial" w:hAnsi="Arial" w:cs="Arial"/>
        </w:rPr>
        <w:t xml:space="preserve">10.12. </w:t>
      </w:r>
      <w:r w:rsidR="00D1226E">
        <w:rPr>
          <w:rFonts w:ascii="Arial" w:eastAsiaTheme="minorHAnsi" w:hAnsi="Arial" w:cs="Arial"/>
          <w:lang w:eastAsia="en-US"/>
        </w:rPr>
        <w:t>Приказ Минтруда России от 16.11.2020 № 782н «Об утверждении Правил по охране труда при работе на высоте».</w:t>
      </w:r>
    </w:p>
    <w:p w14:paraId="6E74640C" w14:textId="3BA76BF0" w:rsidR="00D1226E" w:rsidRDefault="00EA445A" w:rsidP="00D1226E">
      <w:pPr>
        <w:autoSpaceDE w:val="0"/>
        <w:autoSpaceDN w:val="0"/>
        <w:adjustRightInd w:val="0"/>
        <w:jc w:val="both"/>
        <w:rPr>
          <w:rFonts w:ascii="Arial" w:eastAsiaTheme="minorHAnsi" w:hAnsi="Arial" w:cs="Arial"/>
          <w:lang w:eastAsia="en-US"/>
        </w:rPr>
      </w:pPr>
      <w:r>
        <w:rPr>
          <w:rFonts w:ascii="Arial" w:eastAsia="Courier New" w:hAnsi="Arial" w:cs="Arial"/>
          <w:lang w:bidi="ru-RU"/>
        </w:rPr>
        <w:t>10.13</w:t>
      </w:r>
      <w:r w:rsidR="00D1226E">
        <w:rPr>
          <w:rFonts w:ascii="Arial" w:eastAsia="Courier New" w:hAnsi="Arial" w:cs="Arial"/>
          <w:lang w:bidi="ru-RU"/>
        </w:rPr>
        <w:t xml:space="preserve">. </w:t>
      </w:r>
      <w:r w:rsidR="00D1226E">
        <w:rPr>
          <w:rFonts w:ascii="Arial" w:eastAsiaTheme="minorHAnsi" w:hAnsi="Arial" w:cs="Arial"/>
          <w:lang w:eastAsia="en-US"/>
        </w:rPr>
        <w:t>Приказ Минтруда России от 11.12.2020 № 884н «Об утверждении Правил по охране труда при выполнении электросварочных и газосварочных работ».</w:t>
      </w:r>
    </w:p>
    <w:p w14:paraId="0DA25B04" w14:textId="1110253C" w:rsidR="00D1226E" w:rsidRDefault="00EA445A" w:rsidP="00D1226E">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10.14. </w:t>
      </w:r>
      <w:r w:rsidR="00D1226E">
        <w:rPr>
          <w:rFonts w:ascii="Arial" w:eastAsiaTheme="minorHAnsi" w:hAnsi="Arial" w:cs="Arial"/>
          <w:lang w:eastAsia="en-US"/>
        </w:rPr>
        <w:t>Приказ Минтруда России от 27.11.2020 № 835н «Об утверждении Правил по охране труда при работе с инструментом и приспособлениями».</w:t>
      </w:r>
    </w:p>
    <w:p w14:paraId="3DF5E4B9" w14:textId="2246A02E" w:rsidR="00D1226E" w:rsidRDefault="00EA445A" w:rsidP="00D1226E">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10.15. </w:t>
      </w:r>
      <w:r w:rsidR="00D1226E">
        <w:rPr>
          <w:rFonts w:ascii="Arial" w:eastAsiaTheme="minorHAnsi" w:hAnsi="Arial" w:cs="Arial"/>
          <w:lang w:eastAsia="en-US"/>
        </w:rPr>
        <w:t>Приказ Минтруда России от 15.12.2020 № 902н «Об утверждении Правил по охране труда при работе в ограниченных и замкнутых пространствах».</w:t>
      </w:r>
    </w:p>
    <w:p w14:paraId="3F0E76D3" w14:textId="5BDC9115" w:rsidR="00D1226E" w:rsidRDefault="00D1226E" w:rsidP="00D1226E">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10.16. Приказ Минтруда России от 15.12.2020 № 903н «Об утверждении Правил по охране труда при эксплуатации электроустановок».</w:t>
      </w:r>
    </w:p>
    <w:p w14:paraId="70DE0D2F" w14:textId="1DBB20D5" w:rsidR="00BA0ABD" w:rsidRDefault="00EA445A" w:rsidP="00BA0ABD">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10.17. </w:t>
      </w:r>
      <w:r w:rsidR="00BA0ABD">
        <w:rPr>
          <w:rFonts w:ascii="Arial" w:eastAsiaTheme="minorHAnsi" w:hAnsi="Arial" w:cs="Arial"/>
          <w:lang w:eastAsia="en-US"/>
        </w:rPr>
        <w:t xml:space="preserve">Приказ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w:t>
      </w:r>
      <w:r w:rsidR="00BA0ABD">
        <w:rPr>
          <w:rFonts w:ascii="Arial" w:eastAsiaTheme="minorHAnsi" w:hAnsi="Arial" w:cs="Arial"/>
          <w:lang w:eastAsia="en-US"/>
        </w:rPr>
        <w:lastRenderedPageBreak/>
        <w:t>проходящих обучение по дополнительным профессиональным программам в области пожарной безопасности»</w:t>
      </w:r>
    </w:p>
    <w:p w14:paraId="74AE7E47" w14:textId="7250715A" w:rsidR="00BA0ABD" w:rsidRDefault="00EA445A" w:rsidP="00BA0ABD">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10.18. </w:t>
      </w:r>
      <w:r w:rsidR="00BA0ABD">
        <w:rPr>
          <w:rFonts w:ascii="Arial" w:eastAsiaTheme="minorHAnsi" w:hAnsi="Arial" w:cs="Arial"/>
          <w:lang w:eastAsia="en-US"/>
        </w:rPr>
        <w:t>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14:paraId="3BE87445" w14:textId="2FD4D613" w:rsidR="00D53339" w:rsidRDefault="00EA445A" w:rsidP="00D53339">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10.19. </w:t>
      </w:r>
      <w:r w:rsidR="00D53339">
        <w:rPr>
          <w:rFonts w:ascii="Arial" w:eastAsiaTheme="minorHAnsi" w:hAnsi="Arial" w:cs="Arial"/>
          <w:lang w:eastAsia="en-US"/>
        </w:rPr>
        <w:t>Постановление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p>
    <w:p w14:paraId="5B5F3B4C" w14:textId="08BDB23B" w:rsidR="00D53339" w:rsidRDefault="00EA445A" w:rsidP="00D53339">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10.20. </w:t>
      </w:r>
      <w:r w:rsidR="00D53339">
        <w:rPr>
          <w:rFonts w:ascii="Arial" w:eastAsiaTheme="minorHAnsi" w:hAnsi="Arial" w:cs="Arial"/>
          <w:lang w:eastAsia="en-US"/>
        </w:rPr>
        <w:t>Постановление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14:paraId="6F278F77" w14:textId="3B078ECE" w:rsidR="00600A76" w:rsidRDefault="00EA445A" w:rsidP="00600A76">
      <w:pPr>
        <w:autoSpaceDE w:val="0"/>
        <w:autoSpaceDN w:val="0"/>
        <w:adjustRightInd w:val="0"/>
        <w:jc w:val="both"/>
        <w:rPr>
          <w:rFonts w:ascii="Arial" w:eastAsiaTheme="minorHAnsi" w:hAnsi="Arial" w:cs="Arial"/>
          <w:lang w:eastAsia="en-US"/>
        </w:rPr>
      </w:pPr>
      <w:r>
        <w:rPr>
          <w:rFonts w:ascii="Arial" w:hAnsi="Arial" w:cs="Arial"/>
        </w:rPr>
        <w:t xml:space="preserve">10.21. </w:t>
      </w:r>
      <w:r w:rsidR="00600A76">
        <w:rPr>
          <w:rFonts w:ascii="Arial" w:eastAsiaTheme="minorHAnsi" w:hAnsi="Arial" w:cs="Arial"/>
          <w:lang w:eastAsia="en-US"/>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14:paraId="7920629E" w14:textId="63DE4077" w:rsidR="00600A76" w:rsidRDefault="00EA445A" w:rsidP="00600A76">
      <w:pPr>
        <w:autoSpaceDE w:val="0"/>
        <w:autoSpaceDN w:val="0"/>
        <w:adjustRightInd w:val="0"/>
        <w:jc w:val="both"/>
        <w:rPr>
          <w:rFonts w:ascii="Arial" w:eastAsiaTheme="minorHAnsi" w:hAnsi="Arial" w:cs="Arial"/>
          <w:lang w:eastAsia="en-US"/>
        </w:rPr>
      </w:pPr>
      <w:r>
        <w:rPr>
          <w:rFonts w:ascii="Arial" w:eastAsia="Courier New" w:hAnsi="Arial" w:cs="Arial"/>
          <w:lang w:bidi="ru-RU"/>
        </w:rPr>
        <w:t xml:space="preserve">10.22. </w:t>
      </w:r>
      <w:r w:rsidR="00600A76">
        <w:rPr>
          <w:rFonts w:ascii="Arial" w:eastAsia="Courier New" w:hAnsi="Arial" w:cs="Arial"/>
          <w:lang w:bidi="ru-RU"/>
        </w:rPr>
        <w:t>«</w:t>
      </w:r>
      <w:r w:rsidR="00600A76">
        <w:rPr>
          <w:rFonts w:ascii="Arial" w:eastAsiaTheme="minorHAnsi" w:hAnsi="Arial" w:cs="Arial"/>
          <w:lang w:eastAsia="en-US"/>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Приказом Росстандарта от 10.06.2016 № 614-ст)</w:t>
      </w:r>
    </w:p>
    <w:p w14:paraId="0F6E98E5" w14:textId="77777777" w:rsidR="00EA445A" w:rsidRDefault="00EA445A" w:rsidP="00EA445A">
      <w:pPr>
        <w:tabs>
          <w:tab w:val="left" w:pos="0"/>
        </w:tabs>
        <w:suppressAutoHyphens/>
        <w:jc w:val="both"/>
        <w:rPr>
          <w:rFonts w:ascii="Arial" w:eastAsia="Courier New" w:hAnsi="Arial" w:cs="Arial"/>
          <w:lang w:bidi="ru-RU"/>
        </w:rPr>
      </w:pPr>
      <w:r>
        <w:rPr>
          <w:rFonts w:ascii="Arial" w:eastAsia="Courier New" w:hAnsi="Arial" w:cs="Arial"/>
          <w:lang w:bidi="ru-RU"/>
        </w:rPr>
        <w:t>10.23. «Положение о пропускном и внутриобъектовом режимах АО «ДонБиоТех», утвержденное приказом от 19 сентября 2023г. № 113 АО «ДонБиоТех».</w:t>
      </w:r>
    </w:p>
    <w:p w14:paraId="20EC4C68" w14:textId="77777777" w:rsidR="00EA445A" w:rsidRDefault="00EA445A" w:rsidP="00EA445A">
      <w:pPr>
        <w:tabs>
          <w:tab w:val="left" w:pos="0"/>
        </w:tabs>
        <w:suppressAutoHyphens/>
        <w:jc w:val="both"/>
        <w:rPr>
          <w:rFonts w:ascii="Arial" w:eastAsia="Courier New" w:hAnsi="Arial" w:cs="Arial"/>
          <w:lang w:bidi="ru-RU"/>
        </w:rPr>
      </w:pPr>
      <w:r>
        <w:rPr>
          <w:rFonts w:ascii="Arial" w:eastAsia="Courier New" w:hAnsi="Arial" w:cs="Arial"/>
          <w:lang w:bidi="ru-RU"/>
        </w:rPr>
        <w:t xml:space="preserve">10.24. «Положение по организации и производству работ с повышенной опасностью», утвержденное приказом от 7 ноября 2023г. № 158 АО «ДонБиоТех». </w:t>
      </w:r>
    </w:p>
    <w:p w14:paraId="243BE2A3" w14:textId="77777777" w:rsidR="00EA445A" w:rsidRDefault="00EA445A" w:rsidP="00EA445A">
      <w:pPr>
        <w:pStyle w:val="11"/>
        <w:tabs>
          <w:tab w:val="left" w:pos="0"/>
        </w:tabs>
        <w:rPr>
          <w:rFonts w:ascii="Arial" w:eastAsia="Courier New" w:hAnsi="Arial" w:cs="Arial"/>
          <w:sz w:val="20"/>
          <w:szCs w:val="20"/>
          <w:lang w:eastAsia="ru-RU" w:bidi="ru-RU"/>
        </w:rPr>
      </w:pPr>
    </w:p>
    <w:p w14:paraId="28724B2D" w14:textId="77777777" w:rsidR="00EA445A" w:rsidRDefault="00EA445A" w:rsidP="00EA445A">
      <w:pPr>
        <w:pStyle w:val="11"/>
        <w:tabs>
          <w:tab w:val="left" w:pos="0"/>
        </w:tabs>
        <w:ind w:firstLine="425"/>
        <w:rPr>
          <w:rFonts w:ascii="Arial" w:eastAsia="Courier New" w:hAnsi="Arial" w:cs="Arial"/>
          <w:sz w:val="20"/>
          <w:szCs w:val="20"/>
          <w:lang w:eastAsia="ru-RU" w:bidi="ru-RU"/>
        </w:rPr>
      </w:pPr>
    </w:p>
    <w:p w14:paraId="5C7BA768" w14:textId="77777777" w:rsidR="00600A76" w:rsidRDefault="00600A76" w:rsidP="00EA445A">
      <w:pPr>
        <w:pStyle w:val="11"/>
        <w:tabs>
          <w:tab w:val="left" w:pos="0"/>
        </w:tabs>
        <w:ind w:firstLine="425"/>
        <w:rPr>
          <w:rFonts w:ascii="Arial" w:eastAsia="Courier New" w:hAnsi="Arial" w:cs="Arial"/>
          <w:sz w:val="20"/>
          <w:szCs w:val="20"/>
          <w:lang w:eastAsia="ru-RU" w:bidi="ru-RU"/>
        </w:rPr>
      </w:pPr>
    </w:p>
    <w:p w14:paraId="2EE0C597" w14:textId="77777777" w:rsidR="00600A76" w:rsidRDefault="00600A76" w:rsidP="00EA445A">
      <w:pPr>
        <w:pStyle w:val="11"/>
        <w:tabs>
          <w:tab w:val="left" w:pos="0"/>
        </w:tabs>
        <w:ind w:firstLine="425"/>
        <w:rPr>
          <w:rFonts w:ascii="Arial" w:eastAsia="Courier New" w:hAnsi="Arial" w:cs="Arial"/>
          <w:sz w:val="20"/>
          <w:szCs w:val="20"/>
          <w:lang w:eastAsia="ru-RU" w:bidi="ru-RU"/>
        </w:rPr>
      </w:pPr>
    </w:p>
    <w:p w14:paraId="43BACD85" w14:textId="77777777" w:rsidR="00EA445A" w:rsidRDefault="00EA445A" w:rsidP="00EA445A">
      <w:pPr>
        <w:rPr>
          <w:rFonts w:ascii="Arial" w:hAnsi="Arial" w:cs="Arial"/>
          <w:snapToGrid w:val="0"/>
        </w:rPr>
      </w:pPr>
      <w:r>
        <w:rPr>
          <w:rFonts w:ascii="Arial" w:hAnsi="Arial" w:cs="Arial"/>
          <w:snapToGrid w:val="0"/>
        </w:rPr>
        <w:t>Разработал: ведущий специалист по охране труда                                                          А.В. Лихачев</w:t>
      </w:r>
    </w:p>
    <w:p w14:paraId="706B4ECA" w14:textId="77777777" w:rsidR="00EA445A" w:rsidRDefault="00EA445A" w:rsidP="00EA445A">
      <w:pPr>
        <w:rPr>
          <w:rFonts w:ascii="Arial" w:hAnsi="Arial" w:cs="Arial"/>
          <w:snapToGrid w:val="0"/>
        </w:rPr>
      </w:pPr>
    </w:p>
    <w:p w14:paraId="5FBA95AA" w14:textId="77777777" w:rsidR="00EA445A" w:rsidRDefault="00EA445A" w:rsidP="00EA445A">
      <w:pPr>
        <w:rPr>
          <w:rFonts w:ascii="Arial" w:hAnsi="Arial" w:cs="Arial"/>
          <w:snapToGrid w:val="0"/>
        </w:rPr>
      </w:pPr>
    </w:p>
    <w:p w14:paraId="140C8562" w14:textId="77777777" w:rsidR="00EA445A" w:rsidRDefault="00EA445A" w:rsidP="00EA445A">
      <w:pPr>
        <w:rPr>
          <w:rFonts w:ascii="Arial" w:hAnsi="Arial" w:cs="Arial"/>
          <w:snapToGrid w:val="0"/>
        </w:rPr>
      </w:pPr>
    </w:p>
    <w:p w14:paraId="3F65C649" w14:textId="77777777" w:rsidR="00EA445A" w:rsidRDefault="00EA445A" w:rsidP="00EA445A">
      <w:pPr>
        <w:rPr>
          <w:rFonts w:ascii="Arial" w:hAnsi="Arial" w:cs="Arial"/>
          <w:snapToGrid w:val="0"/>
        </w:rPr>
      </w:pPr>
    </w:p>
    <w:p w14:paraId="3E74B583" w14:textId="77777777" w:rsidR="00EA445A" w:rsidRDefault="00EA445A" w:rsidP="00EA445A">
      <w:pPr>
        <w:rPr>
          <w:rFonts w:ascii="Arial" w:hAnsi="Arial" w:cs="Arial"/>
          <w:snapToGrid w:val="0"/>
        </w:rPr>
      </w:pPr>
    </w:p>
    <w:p w14:paraId="1E643803" w14:textId="77777777" w:rsidR="00EA445A" w:rsidRDefault="00EA445A" w:rsidP="00EA445A">
      <w:pPr>
        <w:rPr>
          <w:rFonts w:ascii="Arial" w:hAnsi="Arial" w:cs="Arial"/>
          <w:snapToGrid w:val="0"/>
        </w:rPr>
      </w:pPr>
    </w:p>
    <w:p w14:paraId="05C58144" w14:textId="77777777" w:rsidR="00EA445A" w:rsidRDefault="00EA445A" w:rsidP="00EA445A">
      <w:pPr>
        <w:rPr>
          <w:rFonts w:ascii="Arial" w:hAnsi="Arial" w:cs="Arial"/>
          <w:snapToGrid w:val="0"/>
        </w:rPr>
      </w:pPr>
    </w:p>
    <w:p w14:paraId="04FCCDB2" w14:textId="77777777" w:rsidR="00EA445A" w:rsidRDefault="00EA445A" w:rsidP="00EA445A">
      <w:pPr>
        <w:rPr>
          <w:rFonts w:ascii="Arial" w:hAnsi="Arial" w:cs="Arial"/>
          <w:snapToGrid w:val="0"/>
        </w:rPr>
      </w:pPr>
    </w:p>
    <w:p w14:paraId="716BDDC8" w14:textId="77777777" w:rsidR="00EA445A" w:rsidRDefault="00EA445A" w:rsidP="00EA445A">
      <w:pPr>
        <w:rPr>
          <w:rFonts w:ascii="Arial" w:hAnsi="Arial" w:cs="Arial"/>
          <w:snapToGrid w:val="0"/>
        </w:rPr>
      </w:pPr>
    </w:p>
    <w:p w14:paraId="522843BB" w14:textId="77777777" w:rsidR="00EA445A" w:rsidRDefault="00EA445A" w:rsidP="00EA445A">
      <w:pPr>
        <w:rPr>
          <w:rFonts w:ascii="Arial" w:hAnsi="Arial" w:cs="Arial"/>
          <w:snapToGrid w:val="0"/>
        </w:rPr>
      </w:pPr>
    </w:p>
    <w:p w14:paraId="6DBB435C" w14:textId="77777777" w:rsidR="00EA445A" w:rsidRDefault="00EA445A" w:rsidP="00EA445A">
      <w:pPr>
        <w:rPr>
          <w:rFonts w:ascii="Arial" w:hAnsi="Arial" w:cs="Arial"/>
          <w:snapToGrid w:val="0"/>
        </w:rPr>
      </w:pPr>
    </w:p>
    <w:p w14:paraId="441405E0" w14:textId="77777777" w:rsidR="00EA445A" w:rsidRDefault="00EA445A" w:rsidP="00EA445A">
      <w:pPr>
        <w:rPr>
          <w:rFonts w:ascii="Arial" w:hAnsi="Arial" w:cs="Arial"/>
          <w:snapToGrid w:val="0"/>
        </w:rPr>
      </w:pPr>
    </w:p>
    <w:p w14:paraId="4F323A1E" w14:textId="77777777" w:rsidR="00EA445A" w:rsidRDefault="00EA445A" w:rsidP="00EA445A">
      <w:pPr>
        <w:rPr>
          <w:rFonts w:ascii="Arial" w:hAnsi="Arial" w:cs="Arial"/>
          <w:snapToGrid w:val="0"/>
        </w:rPr>
      </w:pPr>
    </w:p>
    <w:p w14:paraId="54EC5F46" w14:textId="77777777" w:rsidR="00EA445A" w:rsidRDefault="00EA445A" w:rsidP="00EA445A">
      <w:pPr>
        <w:rPr>
          <w:rFonts w:ascii="Arial" w:hAnsi="Arial" w:cs="Arial"/>
          <w:snapToGrid w:val="0"/>
        </w:rPr>
      </w:pPr>
    </w:p>
    <w:p w14:paraId="0B0FDA1F" w14:textId="77777777" w:rsidR="00EA445A" w:rsidRDefault="00EA445A" w:rsidP="00EA445A">
      <w:pPr>
        <w:rPr>
          <w:rFonts w:ascii="Arial" w:hAnsi="Arial" w:cs="Arial"/>
          <w:snapToGrid w:val="0"/>
        </w:rPr>
      </w:pPr>
    </w:p>
    <w:p w14:paraId="7A2F9AFE" w14:textId="77777777" w:rsidR="00EA445A" w:rsidRDefault="00EA445A" w:rsidP="00EA445A">
      <w:pPr>
        <w:rPr>
          <w:rFonts w:ascii="Arial" w:hAnsi="Arial" w:cs="Arial"/>
          <w:snapToGrid w:val="0"/>
        </w:rPr>
      </w:pPr>
    </w:p>
    <w:p w14:paraId="0F5A0A46" w14:textId="77777777" w:rsidR="00EA445A" w:rsidRDefault="00EA445A" w:rsidP="00EA445A">
      <w:pPr>
        <w:rPr>
          <w:rFonts w:ascii="Arial" w:hAnsi="Arial" w:cs="Arial"/>
          <w:snapToGrid w:val="0"/>
        </w:rPr>
      </w:pPr>
    </w:p>
    <w:p w14:paraId="0C48C69F" w14:textId="77777777" w:rsidR="00EA445A" w:rsidRDefault="00EA445A" w:rsidP="00EA445A">
      <w:pPr>
        <w:rPr>
          <w:rFonts w:ascii="Arial" w:hAnsi="Arial" w:cs="Arial"/>
          <w:snapToGrid w:val="0"/>
        </w:rPr>
      </w:pPr>
    </w:p>
    <w:p w14:paraId="5EF87529" w14:textId="2EEA1162" w:rsidR="00EA445A" w:rsidRDefault="00EA445A" w:rsidP="00EA445A">
      <w:pPr>
        <w:rPr>
          <w:rFonts w:ascii="Arial" w:hAnsi="Arial" w:cs="Arial"/>
          <w:snapToGrid w:val="0"/>
        </w:rPr>
      </w:pPr>
    </w:p>
    <w:p w14:paraId="64A9B9F6" w14:textId="1A396B84" w:rsidR="00584E99" w:rsidRDefault="00584E99" w:rsidP="00EA445A">
      <w:pPr>
        <w:rPr>
          <w:rFonts w:ascii="Arial" w:hAnsi="Arial" w:cs="Arial"/>
          <w:snapToGrid w:val="0"/>
        </w:rPr>
      </w:pPr>
    </w:p>
    <w:p w14:paraId="27DE6E23" w14:textId="2F303135" w:rsidR="00584E99" w:rsidRDefault="00584E99" w:rsidP="00EA445A">
      <w:pPr>
        <w:rPr>
          <w:rFonts w:ascii="Arial" w:hAnsi="Arial" w:cs="Arial"/>
          <w:snapToGrid w:val="0"/>
        </w:rPr>
      </w:pPr>
    </w:p>
    <w:p w14:paraId="66DC886E" w14:textId="5DC3BA4E" w:rsidR="00584E99" w:rsidRDefault="00584E99" w:rsidP="00EA445A">
      <w:pPr>
        <w:rPr>
          <w:rFonts w:ascii="Arial" w:hAnsi="Arial" w:cs="Arial"/>
          <w:snapToGrid w:val="0"/>
        </w:rPr>
      </w:pPr>
    </w:p>
    <w:p w14:paraId="38CF3BB8" w14:textId="72C205B7" w:rsidR="00584E99" w:rsidRDefault="00584E99" w:rsidP="00EA445A">
      <w:pPr>
        <w:rPr>
          <w:rFonts w:ascii="Arial" w:hAnsi="Arial" w:cs="Arial"/>
          <w:snapToGrid w:val="0"/>
        </w:rPr>
      </w:pPr>
    </w:p>
    <w:p w14:paraId="18622329" w14:textId="239CDBE9" w:rsidR="00584E99" w:rsidRDefault="00584E99" w:rsidP="00EA445A">
      <w:pPr>
        <w:rPr>
          <w:rFonts w:ascii="Arial" w:hAnsi="Arial" w:cs="Arial"/>
          <w:snapToGrid w:val="0"/>
        </w:rPr>
      </w:pPr>
    </w:p>
    <w:p w14:paraId="53AD4E16" w14:textId="3182A831" w:rsidR="00584E99" w:rsidRDefault="00584E99" w:rsidP="00EA445A">
      <w:pPr>
        <w:rPr>
          <w:rFonts w:ascii="Arial" w:hAnsi="Arial" w:cs="Arial"/>
          <w:snapToGrid w:val="0"/>
        </w:rPr>
      </w:pPr>
    </w:p>
    <w:p w14:paraId="7C7B23D5" w14:textId="10B0A009" w:rsidR="00584E99" w:rsidRDefault="00584E99" w:rsidP="00EA445A">
      <w:pPr>
        <w:rPr>
          <w:rFonts w:ascii="Arial" w:hAnsi="Arial" w:cs="Arial"/>
          <w:snapToGrid w:val="0"/>
        </w:rPr>
      </w:pPr>
    </w:p>
    <w:p w14:paraId="62F83DC1" w14:textId="13811F9F" w:rsidR="00584E99" w:rsidRDefault="00584E99" w:rsidP="00EA445A">
      <w:pPr>
        <w:rPr>
          <w:rFonts w:ascii="Arial" w:hAnsi="Arial" w:cs="Arial"/>
          <w:snapToGrid w:val="0"/>
        </w:rPr>
      </w:pPr>
    </w:p>
    <w:p w14:paraId="5BA6D4A7" w14:textId="70E14542" w:rsidR="00584E99" w:rsidRDefault="00584E99" w:rsidP="00EA445A">
      <w:pPr>
        <w:rPr>
          <w:rFonts w:ascii="Arial" w:hAnsi="Arial" w:cs="Arial"/>
          <w:snapToGrid w:val="0"/>
        </w:rPr>
      </w:pPr>
    </w:p>
    <w:p w14:paraId="0D2ADF3A" w14:textId="45733D35" w:rsidR="00584E99" w:rsidRDefault="00584E99" w:rsidP="00EA445A">
      <w:pPr>
        <w:rPr>
          <w:rFonts w:ascii="Arial" w:hAnsi="Arial" w:cs="Arial"/>
          <w:snapToGrid w:val="0"/>
        </w:rPr>
      </w:pPr>
    </w:p>
    <w:p w14:paraId="70FFF67D" w14:textId="43F190A4" w:rsidR="00584E99" w:rsidRDefault="00584E99" w:rsidP="00EA445A">
      <w:pPr>
        <w:rPr>
          <w:rFonts w:ascii="Arial" w:hAnsi="Arial" w:cs="Arial"/>
          <w:snapToGrid w:val="0"/>
        </w:rPr>
      </w:pPr>
    </w:p>
    <w:p w14:paraId="2546CD3B" w14:textId="17648001" w:rsidR="00584E99" w:rsidRDefault="00584E99" w:rsidP="00EA445A">
      <w:pPr>
        <w:rPr>
          <w:rFonts w:ascii="Arial" w:hAnsi="Arial" w:cs="Arial"/>
          <w:snapToGrid w:val="0"/>
        </w:rPr>
      </w:pPr>
    </w:p>
    <w:p w14:paraId="058F6036" w14:textId="77777777" w:rsidR="00584E99" w:rsidRDefault="00584E99" w:rsidP="00EA445A">
      <w:pPr>
        <w:rPr>
          <w:rFonts w:ascii="Arial" w:hAnsi="Arial" w:cs="Arial"/>
          <w:snapToGrid w:val="0"/>
        </w:rPr>
      </w:pPr>
    </w:p>
    <w:p w14:paraId="7CB396F5" w14:textId="77777777" w:rsidR="00EA445A" w:rsidRDefault="00EA445A" w:rsidP="00EA445A">
      <w:pPr>
        <w:rPr>
          <w:rFonts w:ascii="Arial" w:hAnsi="Arial" w:cs="Arial"/>
          <w:snapToGrid w:val="0"/>
        </w:rPr>
      </w:pPr>
    </w:p>
    <w:p w14:paraId="10B338E2" w14:textId="77777777" w:rsidR="00EA445A" w:rsidRDefault="00EA445A" w:rsidP="00EA445A">
      <w:pPr>
        <w:rPr>
          <w:rFonts w:ascii="Arial" w:hAnsi="Arial" w:cs="Arial"/>
          <w:snapToGrid w:val="0"/>
        </w:rPr>
      </w:pPr>
    </w:p>
    <w:p w14:paraId="4699DD97" w14:textId="77777777" w:rsidR="00EA445A" w:rsidRDefault="00EA445A" w:rsidP="00EA445A">
      <w:pPr>
        <w:rPr>
          <w:rFonts w:ascii="Arial" w:hAnsi="Arial" w:cs="Arial"/>
          <w:snapToGrid w:val="0"/>
        </w:rPr>
      </w:pPr>
    </w:p>
    <w:p w14:paraId="5605C99D" w14:textId="3D85E0D7" w:rsidR="00EA445A" w:rsidRDefault="00EA445A" w:rsidP="00E6687D">
      <w:pPr>
        <w:rPr>
          <w:rFonts w:ascii="Arial" w:hAnsi="Arial" w:cs="Arial"/>
          <w:snapToGrid w:val="0"/>
        </w:rPr>
      </w:pPr>
    </w:p>
    <w:p w14:paraId="371478E8" w14:textId="77777777" w:rsidR="00EA445A" w:rsidRDefault="00EA445A" w:rsidP="00EA445A">
      <w:pPr>
        <w:jc w:val="right"/>
        <w:rPr>
          <w:rFonts w:ascii="Arial" w:hAnsi="Arial" w:cs="Arial"/>
          <w:snapToGrid w:val="0"/>
        </w:rPr>
      </w:pPr>
      <w:r>
        <w:rPr>
          <w:rFonts w:ascii="Arial" w:hAnsi="Arial" w:cs="Arial"/>
          <w:snapToGrid w:val="0"/>
        </w:rPr>
        <w:lastRenderedPageBreak/>
        <w:t>Приложение 1</w:t>
      </w:r>
    </w:p>
    <w:p w14:paraId="276F3333" w14:textId="77777777" w:rsidR="00EA445A" w:rsidRDefault="00EA445A" w:rsidP="00EA445A">
      <w:pPr>
        <w:rPr>
          <w:rFonts w:ascii="Arial" w:hAnsi="Arial" w:cs="Arial"/>
          <w:snapToGrid w:val="0"/>
        </w:rPr>
      </w:pPr>
    </w:p>
    <w:p w14:paraId="700BF9FA" w14:textId="77777777" w:rsidR="00EA445A" w:rsidRDefault="00EA445A" w:rsidP="00EA445A">
      <w:pPr>
        <w:shd w:val="clear" w:color="auto" w:fill="FFFFFF"/>
        <w:spacing w:before="150" w:after="75" w:line="288" w:lineRule="atLeast"/>
        <w:jc w:val="center"/>
        <w:textAlignment w:val="baseline"/>
        <w:rPr>
          <w:rFonts w:ascii="Arial" w:hAnsi="Arial" w:cs="Arial"/>
          <w:b/>
          <w:color w:val="3C3C3C"/>
        </w:rPr>
      </w:pPr>
      <w:r>
        <w:rPr>
          <w:rFonts w:ascii="Arial" w:hAnsi="Arial" w:cs="Arial"/>
          <w:b/>
          <w:color w:val="3C3C3C"/>
        </w:rPr>
        <w:t>Акт-допуск для производства строительно-монтажных работ на территории действующего                   объекта строительного производства</w:t>
      </w:r>
    </w:p>
    <w:p w14:paraId="1681CC7B" w14:textId="77777777" w:rsidR="00EA445A" w:rsidRDefault="00EA445A" w:rsidP="00EA445A">
      <w:pPr>
        <w:shd w:val="clear" w:color="auto" w:fill="FFFFFF"/>
        <w:spacing w:line="315" w:lineRule="atLeast"/>
        <w:textAlignment w:val="baseline"/>
        <w:rPr>
          <w:color w:val="2D2D2D"/>
          <w:sz w:val="21"/>
          <w:szCs w:val="21"/>
        </w:rPr>
      </w:pPr>
      <w:r>
        <w:rPr>
          <w:color w:val="2D2D2D"/>
          <w:sz w:val="21"/>
          <w:szCs w:val="21"/>
        </w:rPr>
        <w:br/>
      </w:r>
    </w:p>
    <w:tbl>
      <w:tblPr>
        <w:tblW w:w="0" w:type="auto"/>
        <w:tblCellMar>
          <w:left w:w="0" w:type="dxa"/>
          <w:right w:w="0" w:type="dxa"/>
        </w:tblCellMar>
        <w:tblLook w:val="04A0" w:firstRow="1" w:lastRow="0" w:firstColumn="1" w:lastColumn="0" w:noHBand="0" w:noVBand="1"/>
      </w:tblPr>
      <w:tblGrid>
        <w:gridCol w:w="3007"/>
        <w:gridCol w:w="2722"/>
        <w:gridCol w:w="3626"/>
      </w:tblGrid>
      <w:tr w:rsidR="00EA445A" w14:paraId="7A32DBA7" w14:textId="77777777" w:rsidTr="00EA445A">
        <w:trPr>
          <w:trHeight w:val="15"/>
        </w:trPr>
        <w:tc>
          <w:tcPr>
            <w:tcW w:w="3696" w:type="dxa"/>
            <w:hideMark/>
          </w:tcPr>
          <w:p w14:paraId="0C8E4A73" w14:textId="77777777" w:rsidR="00EA445A" w:rsidRDefault="00EA445A">
            <w:pPr>
              <w:rPr>
                <w:color w:val="2D2D2D"/>
                <w:sz w:val="21"/>
                <w:szCs w:val="21"/>
              </w:rPr>
            </w:pPr>
          </w:p>
        </w:tc>
        <w:tc>
          <w:tcPr>
            <w:tcW w:w="3696" w:type="dxa"/>
            <w:hideMark/>
          </w:tcPr>
          <w:p w14:paraId="49CAE75B" w14:textId="77777777" w:rsidR="00EA445A" w:rsidRDefault="00EA445A">
            <w:pPr>
              <w:spacing w:after="160" w:line="256" w:lineRule="auto"/>
              <w:rPr>
                <w:rFonts w:asciiTheme="minorHAnsi" w:eastAsiaTheme="minorHAnsi" w:hAnsiTheme="minorHAnsi" w:cstheme="minorBidi"/>
              </w:rPr>
            </w:pPr>
          </w:p>
        </w:tc>
        <w:tc>
          <w:tcPr>
            <w:tcW w:w="4250" w:type="dxa"/>
            <w:hideMark/>
          </w:tcPr>
          <w:p w14:paraId="081A7623" w14:textId="77777777" w:rsidR="00EA445A" w:rsidRDefault="00EA445A">
            <w:pPr>
              <w:spacing w:after="160" w:line="256" w:lineRule="auto"/>
              <w:rPr>
                <w:rFonts w:asciiTheme="minorHAnsi" w:eastAsiaTheme="minorHAnsi" w:hAnsiTheme="minorHAnsi" w:cstheme="minorBidi"/>
              </w:rPr>
            </w:pPr>
          </w:p>
        </w:tc>
      </w:tr>
      <w:tr w:rsidR="00EA445A" w14:paraId="709B1F32" w14:textId="77777777" w:rsidTr="00EA445A">
        <w:tc>
          <w:tcPr>
            <w:tcW w:w="3696" w:type="dxa"/>
            <w:tcBorders>
              <w:top w:val="nil"/>
              <w:left w:val="nil"/>
              <w:bottom w:val="single" w:sz="6" w:space="0" w:color="000000"/>
              <w:right w:val="nil"/>
            </w:tcBorders>
            <w:tcMar>
              <w:top w:w="0" w:type="dxa"/>
              <w:left w:w="149" w:type="dxa"/>
              <w:bottom w:w="0" w:type="dxa"/>
              <w:right w:w="149" w:type="dxa"/>
            </w:tcMar>
            <w:hideMark/>
          </w:tcPr>
          <w:p w14:paraId="0C2185B0" w14:textId="77777777" w:rsidR="00EA445A" w:rsidRDefault="00EA445A">
            <w:pPr>
              <w:spacing w:after="160" w:line="256" w:lineRule="auto"/>
              <w:rPr>
                <w:rFonts w:asciiTheme="minorHAnsi" w:eastAsiaTheme="minorHAnsi" w:hAnsiTheme="minorHAnsi" w:cstheme="minorBidi"/>
              </w:rPr>
            </w:pPr>
          </w:p>
        </w:tc>
        <w:tc>
          <w:tcPr>
            <w:tcW w:w="3696" w:type="dxa"/>
            <w:tcMar>
              <w:top w:w="0" w:type="dxa"/>
              <w:left w:w="149" w:type="dxa"/>
              <w:bottom w:w="0" w:type="dxa"/>
              <w:right w:w="149" w:type="dxa"/>
            </w:tcMar>
            <w:hideMark/>
          </w:tcPr>
          <w:p w14:paraId="7D1279B1" w14:textId="77777777" w:rsidR="00EA445A" w:rsidRDefault="00EA445A">
            <w:pPr>
              <w:spacing w:after="160" w:line="256" w:lineRule="auto"/>
              <w:rPr>
                <w:rFonts w:asciiTheme="minorHAnsi" w:eastAsiaTheme="minorHAnsi" w:hAnsiTheme="minorHAnsi" w:cstheme="minorBidi"/>
              </w:rPr>
            </w:pPr>
          </w:p>
        </w:tc>
        <w:tc>
          <w:tcPr>
            <w:tcW w:w="4250" w:type="dxa"/>
            <w:tcMar>
              <w:top w:w="0" w:type="dxa"/>
              <w:left w:w="149" w:type="dxa"/>
              <w:bottom w:w="0" w:type="dxa"/>
              <w:right w:w="149" w:type="dxa"/>
            </w:tcMar>
            <w:hideMark/>
          </w:tcPr>
          <w:p w14:paraId="48D36373" w14:textId="77777777" w:rsidR="00EA445A" w:rsidRDefault="00EA445A">
            <w:pPr>
              <w:spacing w:line="315" w:lineRule="atLeast"/>
              <w:jc w:val="right"/>
              <w:textAlignment w:val="baseline"/>
              <w:rPr>
                <w:rFonts w:ascii="Arial" w:hAnsi="Arial" w:cs="Arial"/>
                <w:color w:val="2D2D2D"/>
                <w:lang w:eastAsia="en-US"/>
              </w:rPr>
            </w:pPr>
            <w:r>
              <w:rPr>
                <w:rFonts w:ascii="Arial" w:hAnsi="Arial" w:cs="Arial"/>
                <w:color w:val="2D2D2D"/>
                <w:lang w:eastAsia="en-US"/>
              </w:rPr>
              <w:t>"____" ________________ 20___ г.</w:t>
            </w:r>
          </w:p>
        </w:tc>
      </w:tr>
      <w:tr w:rsidR="00EA445A" w14:paraId="6C1AA4FB" w14:textId="77777777" w:rsidTr="00EA445A">
        <w:tc>
          <w:tcPr>
            <w:tcW w:w="3696" w:type="dxa"/>
            <w:tcBorders>
              <w:top w:val="single" w:sz="6" w:space="0" w:color="000000"/>
              <w:left w:val="nil"/>
              <w:bottom w:val="nil"/>
              <w:right w:val="nil"/>
            </w:tcBorders>
            <w:tcMar>
              <w:top w:w="0" w:type="dxa"/>
              <w:left w:w="149" w:type="dxa"/>
              <w:bottom w:w="0" w:type="dxa"/>
              <w:right w:w="149" w:type="dxa"/>
            </w:tcMar>
            <w:hideMark/>
          </w:tcPr>
          <w:p w14:paraId="0A08BB00"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(место составления)</w:t>
            </w:r>
          </w:p>
        </w:tc>
        <w:tc>
          <w:tcPr>
            <w:tcW w:w="3696" w:type="dxa"/>
            <w:tcMar>
              <w:top w:w="0" w:type="dxa"/>
              <w:left w:w="149" w:type="dxa"/>
              <w:bottom w:w="0" w:type="dxa"/>
              <w:right w:w="149" w:type="dxa"/>
            </w:tcMar>
            <w:hideMark/>
          </w:tcPr>
          <w:p w14:paraId="0BFAAFF7" w14:textId="77777777" w:rsidR="00EA445A" w:rsidRDefault="00EA445A">
            <w:pPr>
              <w:rPr>
                <w:rFonts w:ascii="Arial" w:hAnsi="Arial" w:cs="Arial"/>
                <w:color w:val="2D2D2D"/>
                <w:sz w:val="16"/>
                <w:szCs w:val="16"/>
                <w:lang w:eastAsia="en-US"/>
              </w:rPr>
            </w:pPr>
          </w:p>
        </w:tc>
        <w:tc>
          <w:tcPr>
            <w:tcW w:w="4250" w:type="dxa"/>
            <w:tcMar>
              <w:top w:w="0" w:type="dxa"/>
              <w:left w:w="149" w:type="dxa"/>
              <w:bottom w:w="0" w:type="dxa"/>
              <w:right w:w="149" w:type="dxa"/>
            </w:tcMar>
            <w:hideMark/>
          </w:tcPr>
          <w:p w14:paraId="2B3D5CB7" w14:textId="77777777" w:rsidR="00EA445A" w:rsidRDefault="00EA445A">
            <w:pPr>
              <w:spacing w:line="256" w:lineRule="auto"/>
              <w:rPr>
                <w:rFonts w:asciiTheme="minorHAnsi" w:eastAsiaTheme="minorHAnsi" w:hAnsiTheme="minorHAnsi" w:cstheme="minorBidi"/>
              </w:rPr>
            </w:pPr>
          </w:p>
        </w:tc>
      </w:tr>
    </w:tbl>
    <w:p w14:paraId="55381C7B" w14:textId="77777777" w:rsidR="00EA445A" w:rsidRDefault="00EA445A" w:rsidP="00EA445A">
      <w:pPr>
        <w:shd w:val="clear" w:color="auto" w:fill="FFFFFF"/>
        <w:textAlignment w:val="baseline"/>
        <w:rPr>
          <w:rFonts w:ascii="Arial" w:hAnsi="Arial" w:cs="Arial"/>
          <w:vanish/>
          <w:sz w:val="16"/>
          <w:szCs w:val="16"/>
        </w:rPr>
      </w:pPr>
    </w:p>
    <w:tbl>
      <w:tblPr>
        <w:tblW w:w="0" w:type="auto"/>
        <w:tblCellMar>
          <w:left w:w="0" w:type="dxa"/>
          <w:right w:w="0" w:type="dxa"/>
        </w:tblCellMar>
        <w:tblLook w:val="04A0" w:firstRow="1" w:lastRow="0" w:firstColumn="1" w:lastColumn="0" w:noHBand="0" w:noVBand="1"/>
      </w:tblPr>
      <w:tblGrid>
        <w:gridCol w:w="3392"/>
        <w:gridCol w:w="699"/>
        <w:gridCol w:w="370"/>
        <w:gridCol w:w="4527"/>
        <w:gridCol w:w="367"/>
      </w:tblGrid>
      <w:tr w:rsidR="00EA445A" w14:paraId="0F41DFD3" w14:textId="77777777" w:rsidTr="00EA445A">
        <w:trPr>
          <w:trHeight w:val="15"/>
          <w:hidden/>
        </w:trPr>
        <w:tc>
          <w:tcPr>
            <w:tcW w:w="4250" w:type="dxa"/>
            <w:hideMark/>
          </w:tcPr>
          <w:p w14:paraId="64A978B7" w14:textId="77777777" w:rsidR="00EA445A" w:rsidRDefault="00EA445A">
            <w:pPr>
              <w:rPr>
                <w:rFonts w:ascii="Arial" w:hAnsi="Arial" w:cs="Arial"/>
                <w:vanish/>
                <w:sz w:val="16"/>
                <w:szCs w:val="16"/>
              </w:rPr>
            </w:pPr>
          </w:p>
        </w:tc>
        <w:tc>
          <w:tcPr>
            <w:tcW w:w="924" w:type="dxa"/>
            <w:hideMark/>
          </w:tcPr>
          <w:p w14:paraId="5489031C" w14:textId="77777777" w:rsidR="00EA445A" w:rsidRDefault="00EA445A">
            <w:pPr>
              <w:spacing w:after="160" w:line="256" w:lineRule="auto"/>
              <w:rPr>
                <w:rFonts w:asciiTheme="minorHAnsi" w:eastAsiaTheme="minorHAnsi" w:hAnsiTheme="minorHAnsi" w:cstheme="minorBidi"/>
              </w:rPr>
            </w:pPr>
          </w:p>
        </w:tc>
        <w:tc>
          <w:tcPr>
            <w:tcW w:w="370" w:type="dxa"/>
            <w:hideMark/>
          </w:tcPr>
          <w:p w14:paraId="274921F7" w14:textId="77777777" w:rsidR="00EA445A" w:rsidRDefault="00EA445A">
            <w:pPr>
              <w:spacing w:after="160" w:line="256" w:lineRule="auto"/>
              <w:rPr>
                <w:rFonts w:asciiTheme="minorHAnsi" w:eastAsiaTheme="minorHAnsi" w:hAnsiTheme="minorHAnsi" w:cstheme="minorBidi"/>
              </w:rPr>
            </w:pPr>
          </w:p>
        </w:tc>
        <w:tc>
          <w:tcPr>
            <w:tcW w:w="5729" w:type="dxa"/>
            <w:hideMark/>
          </w:tcPr>
          <w:p w14:paraId="3BA8BD93" w14:textId="77777777" w:rsidR="00EA445A" w:rsidRDefault="00EA445A">
            <w:pPr>
              <w:spacing w:after="160" w:line="256" w:lineRule="auto"/>
              <w:rPr>
                <w:rFonts w:asciiTheme="minorHAnsi" w:eastAsiaTheme="minorHAnsi" w:hAnsiTheme="minorHAnsi" w:cstheme="minorBidi"/>
              </w:rPr>
            </w:pPr>
          </w:p>
        </w:tc>
        <w:tc>
          <w:tcPr>
            <w:tcW w:w="370" w:type="dxa"/>
            <w:hideMark/>
          </w:tcPr>
          <w:p w14:paraId="537D76C2" w14:textId="77777777" w:rsidR="00EA445A" w:rsidRDefault="00EA445A">
            <w:pPr>
              <w:spacing w:after="160" w:line="256" w:lineRule="auto"/>
              <w:rPr>
                <w:rFonts w:asciiTheme="minorHAnsi" w:eastAsiaTheme="minorHAnsi" w:hAnsiTheme="minorHAnsi" w:cstheme="minorBidi"/>
              </w:rPr>
            </w:pPr>
          </w:p>
        </w:tc>
      </w:tr>
      <w:tr w:rsidR="00EA445A" w14:paraId="0B39EA18" w14:textId="77777777" w:rsidTr="00EA445A">
        <w:tc>
          <w:tcPr>
            <w:tcW w:w="11642" w:type="dxa"/>
            <w:gridSpan w:val="5"/>
            <w:tcBorders>
              <w:top w:val="nil"/>
              <w:left w:val="nil"/>
              <w:bottom w:val="single" w:sz="6" w:space="0" w:color="000000"/>
              <w:right w:val="nil"/>
            </w:tcBorders>
            <w:tcMar>
              <w:top w:w="0" w:type="dxa"/>
              <w:left w:w="149" w:type="dxa"/>
              <w:bottom w:w="0" w:type="dxa"/>
              <w:right w:w="149" w:type="dxa"/>
            </w:tcMar>
            <w:hideMark/>
          </w:tcPr>
          <w:p w14:paraId="6D3451FB" w14:textId="77777777" w:rsidR="00EA445A" w:rsidRDefault="00EA445A">
            <w:pPr>
              <w:spacing w:after="160" w:line="256" w:lineRule="auto"/>
              <w:rPr>
                <w:rFonts w:asciiTheme="minorHAnsi" w:eastAsiaTheme="minorHAnsi" w:hAnsiTheme="minorHAnsi" w:cstheme="minorBidi"/>
              </w:rPr>
            </w:pPr>
          </w:p>
        </w:tc>
      </w:tr>
      <w:tr w:rsidR="00EA445A" w14:paraId="066284BB" w14:textId="77777777" w:rsidTr="00EA445A">
        <w:tc>
          <w:tcPr>
            <w:tcW w:w="11642" w:type="dxa"/>
            <w:gridSpan w:val="5"/>
            <w:tcBorders>
              <w:top w:val="single" w:sz="6" w:space="0" w:color="000000"/>
              <w:left w:val="nil"/>
              <w:bottom w:val="nil"/>
              <w:right w:val="nil"/>
            </w:tcBorders>
            <w:tcMar>
              <w:top w:w="0" w:type="dxa"/>
              <w:left w:w="149" w:type="dxa"/>
              <w:bottom w:w="0" w:type="dxa"/>
              <w:right w:w="149" w:type="dxa"/>
            </w:tcMar>
            <w:hideMark/>
          </w:tcPr>
          <w:p w14:paraId="47D66160"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(наименование действующего производственного объекта)</w:t>
            </w:r>
          </w:p>
        </w:tc>
      </w:tr>
      <w:tr w:rsidR="00EA445A" w14:paraId="41FA067C" w14:textId="77777777" w:rsidTr="00EA445A">
        <w:tc>
          <w:tcPr>
            <w:tcW w:w="11642" w:type="dxa"/>
            <w:gridSpan w:val="5"/>
            <w:tcMar>
              <w:top w:w="0" w:type="dxa"/>
              <w:left w:w="149" w:type="dxa"/>
              <w:bottom w:w="0" w:type="dxa"/>
              <w:right w:w="149" w:type="dxa"/>
            </w:tcMar>
            <w:hideMark/>
          </w:tcPr>
          <w:p w14:paraId="0C8AC025" w14:textId="34D8055A"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Мы, нижеподписавшиеся, представи</w:t>
            </w:r>
            <w:r w:rsidR="002C1DAB">
              <w:rPr>
                <w:rFonts w:ascii="Arial" w:hAnsi="Arial" w:cs="Arial"/>
                <w:color w:val="2D2D2D"/>
                <w:lang w:eastAsia="en-US"/>
              </w:rPr>
              <w:t>тель Заказчика</w:t>
            </w:r>
            <w:r w:rsidR="00FC58B0">
              <w:rPr>
                <w:rFonts w:ascii="Arial" w:hAnsi="Arial" w:cs="Arial"/>
                <w:color w:val="2D2D2D"/>
                <w:lang w:eastAsia="en-US"/>
              </w:rPr>
              <w:t xml:space="preserve"> объекта строительства</w:t>
            </w:r>
            <w:r w:rsidR="00706943">
              <w:rPr>
                <w:rFonts w:ascii="Arial" w:hAnsi="Arial" w:cs="Arial"/>
                <w:color w:val="2D2D2D"/>
                <w:lang w:eastAsia="en-US"/>
              </w:rPr>
              <w:t>,</w:t>
            </w:r>
            <w:r w:rsidR="002C0588">
              <w:rPr>
                <w:rFonts w:ascii="Arial" w:hAnsi="Arial" w:cs="Arial"/>
                <w:color w:val="2D2D2D"/>
                <w:lang w:eastAsia="en-US"/>
              </w:rPr>
              <w:t xml:space="preserve"> заместитель исполнительного директора</w:t>
            </w:r>
            <w:r w:rsidR="00706943">
              <w:rPr>
                <w:rFonts w:ascii="Arial" w:hAnsi="Arial" w:cs="Arial"/>
                <w:color w:val="2D2D2D"/>
                <w:lang w:eastAsia="en-US"/>
              </w:rPr>
              <w:t xml:space="preserve"> по строительству АО «</w:t>
            </w:r>
            <w:proofErr w:type="spellStart"/>
            <w:r w:rsidR="00706943">
              <w:rPr>
                <w:rFonts w:ascii="Arial" w:hAnsi="Arial" w:cs="Arial"/>
                <w:color w:val="2D2D2D"/>
                <w:lang w:eastAsia="en-US"/>
              </w:rPr>
              <w:t>ДонБиоТех</w:t>
            </w:r>
            <w:proofErr w:type="spellEnd"/>
            <w:r w:rsidR="002C0588">
              <w:rPr>
                <w:rFonts w:ascii="Arial" w:hAnsi="Arial" w:cs="Arial"/>
                <w:color w:val="2D2D2D"/>
                <w:lang w:eastAsia="en-US"/>
              </w:rPr>
              <w:t>»</w:t>
            </w:r>
          </w:p>
        </w:tc>
      </w:tr>
      <w:tr w:rsidR="00EA445A" w14:paraId="7E6DF957" w14:textId="77777777" w:rsidTr="00EA445A">
        <w:tc>
          <w:tcPr>
            <w:tcW w:w="11642" w:type="dxa"/>
            <w:gridSpan w:val="5"/>
            <w:tcBorders>
              <w:top w:val="nil"/>
              <w:left w:val="nil"/>
              <w:bottom w:val="single" w:sz="6" w:space="0" w:color="000000"/>
              <w:right w:val="nil"/>
            </w:tcBorders>
            <w:tcMar>
              <w:top w:w="0" w:type="dxa"/>
              <w:left w:w="149" w:type="dxa"/>
              <w:bottom w:w="0" w:type="dxa"/>
              <w:right w:w="149" w:type="dxa"/>
            </w:tcMar>
            <w:hideMark/>
          </w:tcPr>
          <w:p w14:paraId="2FD7A1FB" w14:textId="77777777" w:rsidR="00EA445A" w:rsidRDefault="00EA445A">
            <w:pPr>
              <w:rPr>
                <w:rFonts w:ascii="Arial" w:hAnsi="Arial" w:cs="Arial"/>
                <w:color w:val="2D2D2D"/>
                <w:lang w:eastAsia="en-US"/>
              </w:rPr>
            </w:pPr>
          </w:p>
        </w:tc>
      </w:tr>
      <w:tr w:rsidR="00EA445A" w14:paraId="0B52F1E6" w14:textId="77777777" w:rsidTr="00EA445A">
        <w:tc>
          <w:tcPr>
            <w:tcW w:w="11642" w:type="dxa"/>
            <w:gridSpan w:val="5"/>
            <w:tcBorders>
              <w:top w:val="single" w:sz="6" w:space="0" w:color="000000"/>
              <w:left w:val="nil"/>
              <w:bottom w:val="nil"/>
              <w:right w:val="nil"/>
            </w:tcBorders>
            <w:tcMar>
              <w:top w:w="0" w:type="dxa"/>
              <w:left w:w="149" w:type="dxa"/>
              <w:bottom w:w="0" w:type="dxa"/>
              <w:right w:w="149" w:type="dxa"/>
            </w:tcMar>
            <w:hideMark/>
          </w:tcPr>
          <w:p w14:paraId="5C0372AB"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(фамилия, имя, отчество (при наличии), должность)</w:t>
            </w:r>
          </w:p>
        </w:tc>
      </w:tr>
      <w:tr w:rsidR="00EA445A" w14:paraId="6DE916AF" w14:textId="77777777" w:rsidTr="00EA445A">
        <w:tc>
          <w:tcPr>
            <w:tcW w:w="11642" w:type="dxa"/>
            <w:gridSpan w:val="5"/>
            <w:tcMar>
              <w:top w:w="0" w:type="dxa"/>
              <w:left w:w="149" w:type="dxa"/>
              <w:bottom w:w="0" w:type="dxa"/>
              <w:right w:w="149" w:type="dxa"/>
            </w:tcMar>
            <w:hideMark/>
          </w:tcPr>
          <w:p w14:paraId="0816CDFD" w14:textId="1DF15DF9"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и представитель руков</w:t>
            </w:r>
            <w:r w:rsidR="00FC58B0">
              <w:rPr>
                <w:rFonts w:ascii="Arial" w:hAnsi="Arial" w:cs="Arial"/>
                <w:color w:val="2D2D2D"/>
                <w:lang w:eastAsia="en-US"/>
              </w:rPr>
              <w:t>одителя подрядной организации</w:t>
            </w:r>
          </w:p>
        </w:tc>
      </w:tr>
      <w:tr w:rsidR="00EA445A" w14:paraId="1354DF52" w14:textId="77777777" w:rsidTr="00EA445A">
        <w:tc>
          <w:tcPr>
            <w:tcW w:w="11642" w:type="dxa"/>
            <w:gridSpan w:val="5"/>
            <w:tcBorders>
              <w:top w:val="nil"/>
              <w:left w:val="nil"/>
              <w:bottom w:val="single" w:sz="6" w:space="0" w:color="000000"/>
              <w:right w:val="nil"/>
            </w:tcBorders>
            <w:tcMar>
              <w:top w:w="0" w:type="dxa"/>
              <w:left w:w="149" w:type="dxa"/>
              <w:bottom w:w="0" w:type="dxa"/>
              <w:right w:w="149" w:type="dxa"/>
            </w:tcMar>
            <w:hideMark/>
          </w:tcPr>
          <w:p w14:paraId="2218251F" w14:textId="77777777" w:rsidR="00EA445A" w:rsidRDefault="00EA445A">
            <w:pPr>
              <w:rPr>
                <w:rFonts w:ascii="Arial" w:hAnsi="Arial" w:cs="Arial"/>
                <w:color w:val="2D2D2D"/>
                <w:lang w:eastAsia="en-US"/>
              </w:rPr>
            </w:pPr>
          </w:p>
        </w:tc>
      </w:tr>
      <w:tr w:rsidR="00EA445A" w14:paraId="60919BC7" w14:textId="77777777" w:rsidTr="00EA445A">
        <w:tc>
          <w:tcPr>
            <w:tcW w:w="11642" w:type="dxa"/>
            <w:gridSpan w:val="5"/>
            <w:tcBorders>
              <w:top w:val="single" w:sz="6" w:space="0" w:color="000000"/>
              <w:left w:val="nil"/>
              <w:bottom w:val="nil"/>
              <w:right w:val="nil"/>
            </w:tcBorders>
            <w:tcMar>
              <w:top w:w="0" w:type="dxa"/>
              <w:left w:w="149" w:type="dxa"/>
              <w:bottom w:w="0" w:type="dxa"/>
              <w:right w:w="149" w:type="dxa"/>
            </w:tcMar>
            <w:hideMark/>
          </w:tcPr>
          <w:p w14:paraId="3A080416"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(фамилия, имя, отчество (при наличии), должность)</w:t>
            </w:r>
          </w:p>
        </w:tc>
      </w:tr>
      <w:tr w:rsidR="00EA445A" w14:paraId="48CA5745" w14:textId="77777777" w:rsidTr="00EA445A">
        <w:tc>
          <w:tcPr>
            <w:tcW w:w="11642" w:type="dxa"/>
            <w:gridSpan w:val="5"/>
            <w:tcMar>
              <w:top w:w="0" w:type="dxa"/>
              <w:left w:w="149" w:type="dxa"/>
              <w:bottom w:w="0" w:type="dxa"/>
              <w:right w:w="149" w:type="dxa"/>
            </w:tcMar>
            <w:hideMark/>
          </w:tcPr>
          <w:p w14:paraId="4D120EB0"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составили настоящий акт о нижеследующем.</w:t>
            </w:r>
          </w:p>
        </w:tc>
      </w:tr>
      <w:tr w:rsidR="00EA445A" w14:paraId="558D782F" w14:textId="77777777" w:rsidTr="00EA445A">
        <w:tc>
          <w:tcPr>
            <w:tcW w:w="11642" w:type="dxa"/>
            <w:gridSpan w:val="5"/>
            <w:tcMar>
              <w:top w:w="0" w:type="dxa"/>
              <w:left w:w="149" w:type="dxa"/>
              <w:bottom w:w="0" w:type="dxa"/>
              <w:right w:w="149" w:type="dxa"/>
            </w:tcMar>
            <w:hideMark/>
          </w:tcPr>
          <w:p w14:paraId="1582CA09"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Застройщик (технический заказчик) предоставляет объект</w:t>
            </w:r>
          </w:p>
        </w:tc>
      </w:tr>
      <w:tr w:rsidR="00EA445A" w14:paraId="5B7216E1" w14:textId="77777777" w:rsidTr="00EA445A">
        <w:tc>
          <w:tcPr>
            <w:tcW w:w="11273" w:type="dxa"/>
            <w:gridSpan w:val="4"/>
            <w:tcBorders>
              <w:top w:val="nil"/>
              <w:left w:val="nil"/>
              <w:bottom w:val="single" w:sz="6" w:space="0" w:color="000000"/>
              <w:right w:val="nil"/>
            </w:tcBorders>
            <w:tcMar>
              <w:top w:w="0" w:type="dxa"/>
              <w:left w:w="149" w:type="dxa"/>
              <w:bottom w:w="0" w:type="dxa"/>
              <w:right w:w="149" w:type="dxa"/>
            </w:tcMar>
            <w:hideMark/>
          </w:tcPr>
          <w:p w14:paraId="2F4896C4" w14:textId="77777777" w:rsidR="00EA445A" w:rsidRDefault="00EA445A">
            <w:pPr>
              <w:rPr>
                <w:rFonts w:ascii="Arial" w:hAnsi="Arial" w:cs="Arial"/>
                <w:color w:val="2D2D2D"/>
                <w:lang w:eastAsia="en-US"/>
              </w:rPr>
            </w:pPr>
          </w:p>
        </w:tc>
        <w:tc>
          <w:tcPr>
            <w:tcW w:w="370" w:type="dxa"/>
            <w:tcMar>
              <w:top w:w="0" w:type="dxa"/>
              <w:left w:w="149" w:type="dxa"/>
              <w:bottom w:w="0" w:type="dxa"/>
              <w:right w:w="149" w:type="dxa"/>
            </w:tcMar>
            <w:hideMark/>
          </w:tcPr>
          <w:p w14:paraId="0ECCA211" w14:textId="77777777" w:rsidR="00EA445A" w:rsidRDefault="00EA445A">
            <w:pPr>
              <w:spacing w:line="315" w:lineRule="atLeast"/>
              <w:textAlignment w:val="baseline"/>
              <w:rPr>
                <w:color w:val="2D2D2D"/>
                <w:sz w:val="21"/>
                <w:szCs w:val="21"/>
                <w:lang w:eastAsia="en-US"/>
              </w:rPr>
            </w:pPr>
            <w:r>
              <w:rPr>
                <w:color w:val="2D2D2D"/>
                <w:sz w:val="21"/>
                <w:szCs w:val="21"/>
                <w:lang w:eastAsia="en-US"/>
              </w:rPr>
              <w:t>,</w:t>
            </w:r>
          </w:p>
        </w:tc>
      </w:tr>
      <w:tr w:rsidR="00EA445A" w14:paraId="420F9C5C" w14:textId="77777777" w:rsidTr="00EA445A">
        <w:tc>
          <w:tcPr>
            <w:tcW w:w="11273" w:type="dxa"/>
            <w:gridSpan w:val="4"/>
            <w:tcBorders>
              <w:top w:val="single" w:sz="6" w:space="0" w:color="000000"/>
              <w:left w:val="nil"/>
              <w:bottom w:val="nil"/>
              <w:right w:val="nil"/>
            </w:tcBorders>
            <w:tcMar>
              <w:top w:w="0" w:type="dxa"/>
              <w:left w:w="149" w:type="dxa"/>
              <w:bottom w:w="0" w:type="dxa"/>
              <w:right w:w="149" w:type="dxa"/>
            </w:tcMar>
            <w:hideMark/>
          </w:tcPr>
          <w:p w14:paraId="42E49220"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(наименование объекта, участка, территории)</w:t>
            </w:r>
          </w:p>
        </w:tc>
        <w:tc>
          <w:tcPr>
            <w:tcW w:w="370" w:type="dxa"/>
            <w:tcMar>
              <w:top w:w="0" w:type="dxa"/>
              <w:left w:w="149" w:type="dxa"/>
              <w:bottom w:w="0" w:type="dxa"/>
              <w:right w:w="149" w:type="dxa"/>
            </w:tcMar>
            <w:hideMark/>
          </w:tcPr>
          <w:p w14:paraId="55C6AE0A" w14:textId="77777777" w:rsidR="00EA445A" w:rsidRDefault="00EA445A">
            <w:pPr>
              <w:rPr>
                <w:rFonts w:ascii="Arial" w:hAnsi="Arial" w:cs="Arial"/>
                <w:color w:val="2D2D2D"/>
                <w:sz w:val="16"/>
                <w:szCs w:val="16"/>
                <w:lang w:eastAsia="en-US"/>
              </w:rPr>
            </w:pPr>
          </w:p>
        </w:tc>
      </w:tr>
      <w:tr w:rsidR="00EA445A" w14:paraId="4975B2D2" w14:textId="77777777" w:rsidTr="00EA445A">
        <w:tc>
          <w:tcPr>
            <w:tcW w:w="4250" w:type="dxa"/>
            <w:tcMar>
              <w:top w:w="0" w:type="dxa"/>
              <w:left w:w="149" w:type="dxa"/>
              <w:bottom w:w="0" w:type="dxa"/>
              <w:right w:w="149" w:type="dxa"/>
            </w:tcMar>
            <w:hideMark/>
          </w:tcPr>
          <w:p w14:paraId="6BEE5062"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ограниченный координатами</w:t>
            </w:r>
          </w:p>
        </w:tc>
        <w:tc>
          <w:tcPr>
            <w:tcW w:w="7022" w:type="dxa"/>
            <w:gridSpan w:val="3"/>
            <w:tcBorders>
              <w:top w:val="nil"/>
              <w:left w:val="nil"/>
              <w:bottom w:val="single" w:sz="6" w:space="0" w:color="000000"/>
              <w:right w:val="nil"/>
            </w:tcBorders>
            <w:tcMar>
              <w:top w:w="0" w:type="dxa"/>
              <w:left w:w="149" w:type="dxa"/>
              <w:bottom w:w="0" w:type="dxa"/>
              <w:right w:w="149" w:type="dxa"/>
            </w:tcMar>
            <w:hideMark/>
          </w:tcPr>
          <w:p w14:paraId="308EAD13" w14:textId="77777777" w:rsidR="00EA445A" w:rsidRDefault="00EA445A">
            <w:pPr>
              <w:rPr>
                <w:rFonts w:ascii="Arial" w:hAnsi="Arial" w:cs="Arial"/>
                <w:color w:val="2D2D2D"/>
                <w:lang w:eastAsia="en-US"/>
              </w:rPr>
            </w:pPr>
          </w:p>
        </w:tc>
        <w:tc>
          <w:tcPr>
            <w:tcW w:w="370" w:type="dxa"/>
            <w:tcMar>
              <w:top w:w="0" w:type="dxa"/>
              <w:left w:w="149" w:type="dxa"/>
              <w:bottom w:w="0" w:type="dxa"/>
              <w:right w:w="149" w:type="dxa"/>
            </w:tcMar>
            <w:hideMark/>
          </w:tcPr>
          <w:p w14:paraId="6C9273E9" w14:textId="77777777" w:rsidR="00EA445A" w:rsidRDefault="00EA445A">
            <w:pPr>
              <w:spacing w:line="315" w:lineRule="atLeast"/>
              <w:textAlignment w:val="baseline"/>
              <w:rPr>
                <w:color w:val="2D2D2D"/>
                <w:sz w:val="21"/>
                <w:szCs w:val="21"/>
                <w:lang w:eastAsia="en-US"/>
              </w:rPr>
            </w:pPr>
            <w:r>
              <w:rPr>
                <w:color w:val="2D2D2D"/>
                <w:sz w:val="21"/>
                <w:szCs w:val="21"/>
                <w:lang w:eastAsia="en-US"/>
              </w:rPr>
              <w:t>,</w:t>
            </w:r>
          </w:p>
        </w:tc>
      </w:tr>
      <w:tr w:rsidR="00EA445A" w14:paraId="49C3BFBB" w14:textId="77777777" w:rsidTr="00EA445A">
        <w:tc>
          <w:tcPr>
            <w:tcW w:w="4250" w:type="dxa"/>
            <w:tcMar>
              <w:top w:w="0" w:type="dxa"/>
              <w:left w:w="149" w:type="dxa"/>
              <w:bottom w:w="0" w:type="dxa"/>
              <w:right w:w="149" w:type="dxa"/>
            </w:tcMar>
            <w:hideMark/>
          </w:tcPr>
          <w:p w14:paraId="435A01D3" w14:textId="77777777" w:rsidR="00EA445A" w:rsidRDefault="00EA445A">
            <w:pPr>
              <w:rPr>
                <w:color w:val="2D2D2D"/>
                <w:sz w:val="21"/>
                <w:szCs w:val="21"/>
                <w:lang w:eastAsia="en-US"/>
              </w:rPr>
            </w:pPr>
          </w:p>
        </w:tc>
        <w:tc>
          <w:tcPr>
            <w:tcW w:w="7022" w:type="dxa"/>
            <w:gridSpan w:val="3"/>
            <w:tcBorders>
              <w:top w:val="single" w:sz="6" w:space="0" w:color="000000"/>
              <w:left w:val="nil"/>
              <w:bottom w:val="nil"/>
              <w:right w:val="nil"/>
            </w:tcBorders>
            <w:tcMar>
              <w:top w:w="0" w:type="dxa"/>
              <w:left w:w="149" w:type="dxa"/>
              <w:bottom w:w="0" w:type="dxa"/>
              <w:right w:w="149" w:type="dxa"/>
            </w:tcMar>
            <w:hideMark/>
          </w:tcPr>
          <w:p w14:paraId="6F04C5D4" w14:textId="77777777"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(наименование осей, отметок и номер чертежа)</w:t>
            </w:r>
          </w:p>
        </w:tc>
        <w:tc>
          <w:tcPr>
            <w:tcW w:w="370" w:type="dxa"/>
            <w:tcMar>
              <w:top w:w="0" w:type="dxa"/>
              <w:left w:w="149" w:type="dxa"/>
              <w:bottom w:w="0" w:type="dxa"/>
              <w:right w:w="149" w:type="dxa"/>
            </w:tcMar>
            <w:hideMark/>
          </w:tcPr>
          <w:p w14:paraId="25264F7A" w14:textId="77777777" w:rsidR="00EA445A" w:rsidRDefault="00EA445A">
            <w:pPr>
              <w:rPr>
                <w:rFonts w:ascii="Arial" w:hAnsi="Arial" w:cs="Arial"/>
                <w:color w:val="2D2D2D"/>
                <w:sz w:val="16"/>
                <w:szCs w:val="16"/>
                <w:lang w:eastAsia="en-US"/>
              </w:rPr>
            </w:pPr>
          </w:p>
        </w:tc>
      </w:tr>
      <w:tr w:rsidR="00EA445A" w14:paraId="78E2E255" w14:textId="77777777" w:rsidTr="00EA445A">
        <w:tc>
          <w:tcPr>
            <w:tcW w:w="11642" w:type="dxa"/>
            <w:gridSpan w:val="5"/>
            <w:tcMar>
              <w:top w:w="0" w:type="dxa"/>
              <w:left w:w="149" w:type="dxa"/>
              <w:bottom w:w="0" w:type="dxa"/>
              <w:right w:w="149" w:type="dxa"/>
            </w:tcMar>
            <w:hideMark/>
          </w:tcPr>
          <w:p w14:paraId="759F3C8D" w14:textId="3A48EED0"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для производства на нем строительно-монтажных работ под руководством технического персонала</w:t>
            </w:r>
            <w:r w:rsidR="00706943">
              <w:rPr>
                <w:rFonts w:ascii="Arial" w:hAnsi="Arial" w:cs="Arial"/>
                <w:color w:val="2D2D2D"/>
                <w:lang w:eastAsia="en-US"/>
              </w:rPr>
              <w:t xml:space="preserve"> подрядной организации</w:t>
            </w:r>
            <w:r>
              <w:rPr>
                <w:rFonts w:ascii="Arial" w:hAnsi="Arial" w:cs="Arial"/>
                <w:color w:val="2D2D2D"/>
                <w:lang w:eastAsia="en-US"/>
              </w:rPr>
              <w:t>, осуществляющего строительство, на следующий срок:</w:t>
            </w:r>
          </w:p>
        </w:tc>
      </w:tr>
      <w:tr w:rsidR="00EA445A" w14:paraId="57D5372B" w14:textId="77777777" w:rsidTr="00EA445A">
        <w:tc>
          <w:tcPr>
            <w:tcW w:w="5174" w:type="dxa"/>
            <w:gridSpan w:val="2"/>
            <w:tcMar>
              <w:top w:w="0" w:type="dxa"/>
              <w:left w:w="149" w:type="dxa"/>
              <w:bottom w:w="0" w:type="dxa"/>
              <w:right w:w="149" w:type="dxa"/>
            </w:tcMar>
            <w:hideMark/>
          </w:tcPr>
          <w:p w14:paraId="3311D37C"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начало "____" ______________ 20___ г.</w:t>
            </w:r>
          </w:p>
        </w:tc>
        <w:tc>
          <w:tcPr>
            <w:tcW w:w="370" w:type="dxa"/>
            <w:tcMar>
              <w:top w:w="0" w:type="dxa"/>
              <w:left w:w="149" w:type="dxa"/>
              <w:bottom w:w="0" w:type="dxa"/>
              <w:right w:w="149" w:type="dxa"/>
            </w:tcMar>
            <w:hideMark/>
          </w:tcPr>
          <w:p w14:paraId="4DEB1895" w14:textId="77777777" w:rsidR="00EA445A" w:rsidRDefault="00EA445A">
            <w:pPr>
              <w:rPr>
                <w:rFonts w:ascii="Arial" w:hAnsi="Arial" w:cs="Arial"/>
                <w:color w:val="2D2D2D"/>
                <w:lang w:eastAsia="en-US"/>
              </w:rPr>
            </w:pPr>
          </w:p>
        </w:tc>
        <w:tc>
          <w:tcPr>
            <w:tcW w:w="6098" w:type="dxa"/>
            <w:gridSpan w:val="2"/>
            <w:tcMar>
              <w:top w:w="0" w:type="dxa"/>
              <w:left w:w="149" w:type="dxa"/>
              <w:bottom w:w="0" w:type="dxa"/>
              <w:right w:w="149" w:type="dxa"/>
            </w:tcMar>
            <w:hideMark/>
          </w:tcPr>
          <w:p w14:paraId="4F1AF27B"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окончание "____" ______________20___ г.</w:t>
            </w:r>
          </w:p>
        </w:tc>
      </w:tr>
      <w:tr w:rsidR="00EA445A" w14:paraId="378DCB4F" w14:textId="77777777" w:rsidTr="00EA445A">
        <w:tc>
          <w:tcPr>
            <w:tcW w:w="11642" w:type="dxa"/>
            <w:gridSpan w:val="5"/>
            <w:tcMar>
              <w:top w:w="0" w:type="dxa"/>
              <w:left w:w="149" w:type="dxa"/>
              <w:bottom w:w="0" w:type="dxa"/>
              <w:right w:w="149" w:type="dxa"/>
            </w:tcMar>
            <w:hideMark/>
          </w:tcPr>
          <w:p w14:paraId="29B24856" w14:textId="77777777" w:rsidR="00EA445A" w:rsidRDefault="00EA445A">
            <w:pPr>
              <w:spacing w:line="315" w:lineRule="atLeast"/>
              <w:textAlignment w:val="baseline"/>
              <w:rPr>
                <w:rFonts w:ascii="Arial" w:hAnsi="Arial" w:cs="Arial"/>
                <w:color w:val="2D2D2D"/>
                <w:lang w:eastAsia="en-US"/>
              </w:rPr>
            </w:pPr>
            <w:r>
              <w:rPr>
                <w:rFonts w:ascii="Arial" w:hAnsi="Arial" w:cs="Arial"/>
                <w:color w:val="2D2D2D"/>
                <w:lang w:eastAsia="en-US"/>
              </w:rPr>
              <w:t>До начала строительного производства необходимо выполнить следующие мероприятия, обеспечивающие безопасность производства работ:</w:t>
            </w:r>
          </w:p>
        </w:tc>
      </w:tr>
    </w:tbl>
    <w:p w14:paraId="55BD54CA" w14:textId="77777777" w:rsidR="00EA445A" w:rsidRDefault="00EA445A" w:rsidP="00EA445A">
      <w:pPr>
        <w:shd w:val="clear" w:color="auto" w:fill="FFFFFF"/>
        <w:textAlignment w:val="baseline"/>
        <w:rPr>
          <w:vanish/>
          <w:sz w:val="24"/>
          <w:szCs w:val="24"/>
        </w:rPr>
      </w:pPr>
    </w:p>
    <w:tbl>
      <w:tblPr>
        <w:tblW w:w="0" w:type="auto"/>
        <w:tblCellMar>
          <w:left w:w="0" w:type="dxa"/>
          <w:right w:w="0" w:type="dxa"/>
        </w:tblCellMar>
        <w:tblLook w:val="04A0" w:firstRow="1" w:lastRow="0" w:firstColumn="1" w:lastColumn="0" w:noHBand="0" w:noVBand="1"/>
      </w:tblPr>
      <w:tblGrid>
        <w:gridCol w:w="4159"/>
        <w:gridCol w:w="2335"/>
        <w:gridCol w:w="2861"/>
      </w:tblGrid>
      <w:tr w:rsidR="00EA445A" w14:paraId="3FD08DA1" w14:textId="77777777" w:rsidTr="00EA445A">
        <w:trPr>
          <w:trHeight w:val="15"/>
          <w:hidden/>
        </w:trPr>
        <w:tc>
          <w:tcPr>
            <w:tcW w:w="5359" w:type="dxa"/>
            <w:hideMark/>
          </w:tcPr>
          <w:p w14:paraId="5B6AA0F9" w14:textId="77777777" w:rsidR="00EA445A" w:rsidRDefault="00EA445A">
            <w:pPr>
              <w:rPr>
                <w:vanish/>
                <w:sz w:val="24"/>
                <w:szCs w:val="24"/>
              </w:rPr>
            </w:pPr>
          </w:p>
        </w:tc>
        <w:tc>
          <w:tcPr>
            <w:tcW w:w="2772" w:type="dxa"/>
            <w:hideMark/>
          </w:tcPr>
          <w:p w14:paraId="24AE5743" w14:textId="77777777" w:rsidR="00EA445A" w:rsidRDefault="00EA445A">
            <w:pPr>
              <w:spacing w:after="160" w:line="256" w:lineRule="auto"/>
              <w:rPr>
                <w:rFonts w:asciiTheme="minorHAnsi" w:eastAsiaTheme="minorHAnsi" w:hAnsiTheme="minorHAnsi" w:cstheme="minorBidi"/>
              </w:rPr>
            </w:pPr>
          </w:p>
        </w:tc>
        <w:tc>
          <w:tcPr>
            <w:tcW w:w="3511" w:type="dxa"/>
            <w:hideMark/>
          </w:tcPr>
          <w:p w14:paraId="4F5660E8" w14:textId="77777777" w:rsidR="00EA445A" w:rsidRDefault="00EA445A">
            <w:pPr>
              <w:spacing w:after="160" w:line="256" w:lineRule="auto"/>
              <w:rPr>
                <w:rFonts w:asciiTheme="minorHAnsi" w:eastAsiaTheme="minorHAnsi" w:hAnsiTheme="minorHAnsi" w:cstheme="minorBidi"/>
              </w:rPr>
            </w:pPr>
          </w:p>
        </w:tc>
      </w:tr>
      <w:tr w:rsidR="00EA445A" w14:paraId="33B7E464" w14:textId="77777777" w:rsidTr="00EA445A">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6422A" w14:textId="77777777" w:rsidR="00EA445A" w:rsidRDefault="00EA445A">
            <w:pPr>
              <w:spacing w:line="315" w:lineRule="atLeast"/>
              <w:jc w:val="center"/>
              <w:textAlignment w:val="baseline"/>
              <w:rPr>
                <w:rFonts w:ascii="Arial" w:hAnsi="Arial" w:cs="Arial"/>
                <w:color w:val="2D2D2D"/>
                <w:lang w:eastAsia="en-US"/>
              </w:rPr>
            </w:pPr>
            <w:r>
              <w:rPr>
                <w:rFonts w:ascii="Arial" w:hAnsi="Arial" w:cs="Arial"/>
                <w:color w:val="2D2D2D"/>
                <w:lang w:eastAsia="en-US"/>
              </w:rPr>
              <w:t>Наименование мероприятия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B51595" w14:textId="77777777" w:rsidR="00EA445A" w:rsidRDefault="00EA445A">
            <w:pPr>
              <w:spacing w:line="315" w:lineRule="atLeast"/>
              <w:jc w:val="center"/>
              <w:textAlignment w:val="baseline"/>
              <w:rPr>
                <w:rFonts w:ascii="Arial" w:hAnsi="Arial" w:cs="Arial"/>
                <w:color w:val="2D2D2D"/>
                <w:lang w:eastAsia="en-US"/>
              </w:rPr>
            </w:pPr>
            <w:r>
              <w:rPr>
                <w:rFonts w:ascii="Arial" w:hAnsi="Arial" w:cs="Arial"/>
                <w:color w:val="2D2D2D"/>
                <w:lang w:eastAsia="en-US"/>
              </w:rPr>
              <w:t>Срок выполнения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9C42F" w14:textId="77777777" w:rsidR="00EA445A" w:rsidRDefault="00EA445A">
            <w:pPr>
              <w:spacing w:line="315" w:lineRule="atLeast"/>
              <w:jc w:val="center"/>
              <w:textAlignment w:val="baseline"/>
              <w:rPr>
                <w:rFonts w:ascii="Arial" w:hAnsi="Arial" w:cs="Arial"/>
                <w:color w:val="2D2D2D"/>
                <w:lang w:eastAsia="en-US"/>
              </w:rPr>
            </w:pPr>
            <w:r>
              <w:rPr>
                <w:rFonts w:ascii="Arial" w:hAnsi="Arial" w:cs="Arial"/>
                <w:color w:val="2D2D2D"/>
                <w:lang w:eastAsia="en-US"/>
              </w:rPr>
              <w:t>Исполнитель</w:t>
            </w:r>
          </w:p>
        </w:tc>
      </w:tr>
      <w:tr w:rsidR="00EA445A" w14:paraId="47790E12" w14:textId="77777777" w:rsidTr="00EA445A">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C19557" w14:textId="77777777" w:rsidR="00EA445A" w:rsidRDefault="00EA445A">
            <w:pPr>
              <w:spacing w:line="315" w:lineRule="atLeast"/>
              <w:jc w:val="center"/>
              <w:textAlignment w:val="baseline"/>
              <w:rPr>
                <w:rFonts w:ascii="Arial" w:hAnsi="Arial" w:cs="Arial"/>
                <w:color w:val="2D2D2D"/>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8AE940" w14:textId="77777777" w:rsidR="00EA445A" w:rsidRDefault="00EA445A">
            <w:pPr>
              <w:spacing w:line="315" w:lineRule="atLeast"/>
              <w:jc w:val="center"/>
              <w:textAlignment w:val="baseline"/>
              <w:rPr>
                <w:rFonts w:ascii="Arial" w:hAnsi="Arial" w:cs="Arial"/>
                <w:color w:val="2D2D2D"/>
                <w:lang w:eastAsia="en-US"/>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22EA08" w14:textId="77777777" w:rsidR="00EA445A" w:rsidRDefault="00EA445A">
            <w:pPr>
              <w:spacing w:line="315" w:lineRule="atLeast"/>
              <w:jc w:val="center"/>
              <w:textAlignment w:val="baseline"/>
              <w:rPr>
                <w:rFonts w:ascii="Arial" w:hAnsi="Arial" w:cs="Arial"/>
                <w:color w:val="2D2D2D"/>
                <w:lang w:eastAsia="en-US"/>
              </w:rPr>
            </w:pPr>
          </w:p>
        </w:tc>
      </w:tr>
      <w:tr w:rsidR="00EA445A" w14:paraId="12D09F50" w14:textId="77777777" w:rsidTr="00EA445A">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1DA83A" w14:textId="77777777" w:rsidR="00EA445A" w:rsidRDefault="00EA445A">
            <w:pPr>
              <w:rPr>
                <w:rFonts w:ascii="Arial" w:hAnsi="Arial" w:cs="Arial"/>
                <w:color w:val="2D2D2D"/>
                <w:lang w:eastAsia="en-US"/>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CB6AD3" w14:textId="77777777" w:rsidR="00EA445A" w:rsidRDefault="00EA445A">
            <w:pPr>
              <w:spacing w:line="256" w:lineRule="auto"/>
              <w:rPr>
                <w:rFonts w:asciiTheme="minorHAnsi" w:eastAsiaTheme="minorHAnsi" w:hAnsiTheme="minorHAnsi" w:cstheme="minorBidi"/>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CDEB81" w14:textId="77777777" w:rsidR="00EA445A" w:rsidRDefault="00EA445A">
            <w:pPr>
              <w:spacing w:line="256" w:lineRule="auto"/>
              <w:rPr>
                <w:rFonts w:asciiTheme="minorHAnsi" w:eastAsiaTheme="minorHAnsi" w:hAnsiTheme="minorHAnsi" w:cstheme="minorBidi"/>
              </w:rPr>
            </w:pPr>
          </w:p>
        </w:tc>
      </w:tr>
    </w:tbl>
    <w:p w14:paraId="687C85AB" w14:textId="77777777" w:rsidR="00EA445A" w:rsidRDefault="00EA445A" w:rsidP="00EA445A">
      <w:pPr>
        <w:shd w:val="clear" w:color="auto" w:fill="FFFFFF"/>
        <w:textAlignment w:val="baseline"/>
        <w:rPr>
          <w:rFonts w:ascii="Arial" w:hAnsi="Arial" w:cs="Arial"/>
          <w:vanish/>
        </w:rPr>
      </w:pPr>
    </w:p>
    <w:tbl>
      <w:tblPr>
        <w:tblW w:w="0" w:type="auto"/>
        <w:tblCellMar>
          <w:left w:w="0" w:type="dxa"/>
          <w:right w:w="0" w:type="dxa"/>
        </w:tblCellMar>
        <w:tblLook w:val="04A0" w:firstRow="1" w:lastRow="0" w:firstColumn="1" w:lastColumn="0" w:noHBand="0" w:noVBand="1"/>
      </w:tblPr>
      <w:tblGrid>
        <w:gridCol w:w="3429"/>
        <w:gridCol w:w="2219"/>
        <w:gridCol w:w="259"/>
        <w:gridCol w:w="3448"/>
      </w:tblGrid>
      <w:tr w:rsidR="00EA445A" w14:paraId="7FE38331" w14:textId="77777777" w:rsidTr="00FC58B0">
        <w:trPr>
          <w:trHeight w:val="66"/>
          <w:hidden/>
        </w:trPr>
        <w:tc>
          <w:tcPr>
            <w:tcW w:w="3429" w:type="dxa"/>
            <w:hideMark/>
          </w:tcPr>
          <w:p w14:paraId="0C20E783" w14:textId="77777777" w:rsidR="00EA445A" w:rsidRDefault="00EA445A">
            <w:pPr>
              <w:rPr>
                <w:rFonts w:ascii="Arial" w:hAnsi="Arial" w:cs="Arial"/>
                <w:vanish/>
              </w:rPr>
            </w:pPr>
          </w:p>
        </w:tc>
        <w:tc>
          <w:tcPr>
            <w:tcW w:w="2219" w:type="dxa"/>
            <w:hideMark/>
          </w:tcPr>
          <w:p w14:paraId="655E3FC4" w14:textId="77777777" w:rsidR="00EA445A" w:rsidRDefault="00EA445A">
            <w:pPr>
              <w:spacing w:after="160" w:line="256" w:lineRule="auto"/>
              <w:rPr>
                <w:rFonts w:asciiTheme="minorHAnsi" w:eastAsiaTheme="minorHAnsi" w:hAnsiTheme="minorHAnsi" w:cstheme="minorBidi"/>
              </w:rPr>
            </w:pPr>
          </w:p>
        </w:tc>
        <w:tc>
          <w:tcPr>
            <w:tcW w:w="259" w:type="dxa"/>
            <w:hideMark/>
          </w:tcPr>
          <w:p w14:paraId="6BC11E5D" w14:textId="77777777" w:rsidR="00EA445A" w:rsidRDefault="00EA445A">
            <w:pPr>
              <w:spacing w:after="160" w:line="256" w:lineRule="auto"/>
              <w:rPr>
                <w:rFonts w:asciiTheme="minorHAnsi" w:eastAsiaTheme="minorHAnsi" w:hAnsiTheme="minorHAnsi" w:cstheme="minorBidi"/>
              </w:rPr>
            </w:pPr>
          </w:p>
        </w:tc>
        <w:tc>
          <w:tcPr>
            <w:tcW w:w="3448" w:type="dxa"/>
            <w:hideMark/>
          </w:tcPr>
          <w:p w14:paraId="6AB6BFA8" w14:textId="77777777" w:rsidR="00EA445A" w:rsidRDefault="00EA445A">
            <w:pPr>
              <w:spacing w:after="160" w:line="256" w:lineRule="auto"/>
              <w:rPr>
                <w:rFonts w:asciiTheme="minorHAnsi" w:eastAsiaTheme="minorHAnsi" w:hAnsiTheme="minorHAnsi" w:cstheme="minorBidi"/>
              </w:rPr>
            </w:pPr>
          </w:p>
        </w:tc>
      </w:tr>
      <w:tr w:rsidR="00EA445A" w14:paraId="11E3697E" w14:textId="77777777" w:rsidTr="00EA445A">
        <w:tc>
          <w:tcPr>
            <w:tcW w:w="9355" w:type="dxa"/>
            <w:gridSpan w:val="4"/>
            <w:tcMar>
              <w:top w:w="0" w:type="dxa"/>
              <w:left w:w="149" w:type="dxa"/>
              <w:bottom w:w="0" w:type="dxa"/>
              <w:right w:w="149" w:type="dxa"/>
            </w:tcMar>
          </w:tcPr>
          <w:p w14:paraId="562CF5F8" w14:textId="77777777" w:rsidR="00EA445A" w:rsidRDefault="00EA445A">
            <w:pPr>
              <w:spacing w:line="315" w:lineRule="atLeast"/>
              <w:textAlignment w:val="baseline"/>
              <w:rPr>
                <w:rFonts w:ascii="Arial" w:hAnsi="Arial" w:cs="Arial"/>
                <w:color w:val="2D2D2D"/>
                <w:lang w:eastAsia="en-US"/>
              </w:rPr>
            </w:pPr>
          </w:p>
          <w:p w14:paraId="15E51F03" w14:textId="75C59232" w:rsidR="00EA445A" w:rsidRDefault="002C1DAB">
            <w:pPr>
              <w:spacing w:line="315" w:lineRule="atLeast"/>
              <w:textAlignment w:val="baseline"/>
              <w:rPr>
                <w:rFonts w:ascii="Arial" w:hAnsi="Arial" w:cs="Arial"/>
                <w:color w:val="2D2D2D"/>
                <w:lang w:eastAsia="en-US"/>
              </w:rPr>
            </w:pPr>
            <w:r>
              <w:rPr>
                <w:rFonts w:ascii="Arial" w:hAnsi="Arial" w:cs="Arial"/>
                <w:color w:val="2D2D2D"/>
                <w:lang w:eastAsia="en-US"/>
              </w:rPr>
              <w:t xml:space="preserve">Представитель Заказчика </w:t>
            </w:r>
            <w:r w:rsidR="002C0588">
              <w:rPr>
                <w:rFonts w:ascii="Arial" w:hAnsi="Arial" w:cs="Arial"/>
                <w:color w:val="2D2D2D"/>
                <w:lang w:eastAsia="en-US"/>
              </w:rPr>
              <w:t>объекта строительства</w:t>
            </w:r>
            <w:r w:rsidR="00EA445A">
              <w:rPr>
                <w:rFonts w:ascii="Arial" w:hAnsi="Arial" w:cs="Arial"/>
                <w:color w:val="2D2D2D"/>
                <w:lang w:eastAsia="en-US"/>
              </w:rPr>
              <w:t xml:space="preserve">                                                            </w:t>
            </w:r>
            <w:r w:rsidR="00FC58B0">
              <w:rPr>
                <w:rFonts w:ascii="Arial" w:hAnsi="Arial" w:cs="Arial"/>
                <w:color w:val="2D2D2D"/>
                <w:lang w:eastAsia="en-US"/>
              </w:rPr>
              <w:t xml:space="preserve">        </w:t>
            </w:r>
            <w:r w:rsidR="00EA445A">
              <w:rPr>
                <w:rFonts w:ascii="Arial" w:hAnsi="Arial" w:cs="Arial"/>
                <w:color w:val="2D2D2D"/>
                <w:lang w:eastAsia="en-US"/>
              </w:rPr>
              <w:t xml:space="preserve">                                                               </w:t>
            </w:r>
          </w:p>
        </w:tc>
      </w:tr>
      <w:tr w:rsidR="00EA445A" w14:paraId="38E83895" w14:textId="77777777" w:rsidTr="00FC58B0">
        <w:tc>
          <w:tcPr>
            <w:tcW w:w="5907" w:type="dxa"/>
            <w:gridSpan w:val="3"/>
            <w:tcMar>
              <w:top w:w="0" w:type="dxa"/>
              <w:left w:w="149" w:type="dxa"/>
              <w:bottom w:w="0" w:type="dxa"/>
              <w:right w:w="149" w:type="dxa"/>
            </w:tcMar>
          </w:tcPr>
          <w:p w14:paraId="0235602F" w14:textId="77777777" w:rsidR="002C0588" w:rsidRDefault="00FC58B0" w:rsidP="00FC58B0">
            <w:pPr>
              <w:spacing w:line="315" w:lineRule="atLeast"/>
              <w:textAlignment w:val="baseline"/>
              <w:rPr>
                <w:color w:val="2D2D2D"/>
                <w:sz w:val="21"/>
                <w:szCs w:val="21"/>
                <w:lang w:eastAsia="en-US"/>
              </w:rPr>
            </w:pPr>
            <w:r w:rsidRPr="002C0588">
              <w:rPr>
                <w:rFonts w:ascii="Arial" w:hAnsi="Arial" w:cs="Arial"/>
                <w:color w:val="2D2D2D"/>
                <w:lang w:eastAsia="en-US"/>
              </w:rPr>
              <w:t xml:space="preserve"> </w:t>
            </w:r>
            <w:r w:rsidR="002C0588" w:rsidRPr="002C0588">
              <w:rPr>
                <w:rFonts w:ascii="Arial" w:hAnsi="Arial" w:cs="Arial"/>
                <w:color w:val="2D2D2D"/>
                <w:lang w:eastAsia="en-US"/>
              </w:rPr>
              <w:t>Заместитель исполнительного директора</w:t>
            </w:r>
            <w:r w:rsidR="002C0588">
              <w:rPr>
                <w:color w:val="2D2D2D"/>
                <w:sz w:val="21"/>
                <w:szCs w:val="21"/>
                <w:lang w:eastAsia="en-US"/>
              </w:rPr>
              <w:t xml:space="preserve"> </w:t>
            </w:r>
            <w:r>
              <w:rPr>
                <w:color w:val="2D2D2D"/>
                <w:sz w:val="21"/>
                <w:szCs w:val="21"/>
                <w:lang w:eastAsia="en-US"/>
              </w:rPr>
              <w:t xml:space="preserve">                                 </w:t>
            </w:r>
          </w:p>
          <w:p w14:paraId="280F2366" w14:textId="4A9ACC3A" w:rsidR="002C0588" w:rsidRPr="002C0588" w:rsidRDefault="002C0588" w:rsidP="00FC58B0">
            <w:pPr>
              <w:spacing w:line="315" w:lineRule="atLeast"/>
              <w:textAlignment w:val="baseline"/>
              <w:rPr>
                <w:rFonts w:ascii="Arial" w:hAnsi="Arial" w:cs="Arial"/>
                <w:color w:val="2D2D2D"/>
                <w:lang w:eastAsia="en-US"/>
              </w:rPr>
            </w:pPr>
            <w:r>
              <w:rPr>
                <w:rFonts w:ascii="Arial" w:hAnsi="Arial" w:cs="Arial"/>
                <w:color w:val="2D2D2D"/>
                <w:lang w:eastAsia="en-US"/>
              </w:rPr>
              <w:t xml:space="preserve">  </w:t>
            </w:r>
            <w:r w:rsidR="00584E99">
              <w:rPr>
                <w:rFonts w:ascii="Arial" w:hAnsi="Arial" w:cs="Arial"/>
                <w:color w:val="2D2D2D"/>
                <w:lang w:eastAsia="en-US"/>
              </w:rPr>
              <w:t>по строительству</w:t>
            </w:r>
            <w:r w:rsidRPr="002C0588">
              <w:rPr>
                <w:rFonts w:ascii="Arial" w:hAnsi="Arial" w:cs="Arial"/>
                <w:color w:val="2D2D2D"/>
                <w:lang w:eastAsia="en-US"/>
              </w:rPr>
              <w:t xml:space="preserve"> АО «</w:t>
            </w:r>
            <w:proofErr w:type="spellStart"/>
            <w:r w:rsidRPr="002C0588">
              <w:rPr>
                <w:rFonts w:ascii="Arial" w:hAnsi="Arial" w:cs="Arial"/>
                <w:color w:val="2D2D2D"/>
                <w:lang w:eastAsia="en-US"/>
              </w:rPr>
              <w:t>ДонБиоТех</w:t>
            </w:r>
            <w:proofErr w:type="spellEnd"/>
            <w:r w:rsidRPr="002C0588">
              <w:rPr>
                <w:rFonts w:ascii="Arial" w:hAnsi="Arial" w:cs="Arial"/>
                <w:color w:val="2D2D2D"/>
                <w:lang w:eastAsia="en-US"/>
              </w:rPr>
              <w:t>»</w:t>
            </w:r>
          </w:p>
          <w:p w14:paraId="5C52D17A" w14:textId="75469C56" w:rsidR="00EA445A" w:rsidRDefault="002C0588" w:rsidP="00FC58B0">
            <w:pPr>
              <w:spacing w:line="315" w:lineRule="atLeast"/>
              <w:textAlignment w:val="baseline"/>
              <w:rPr>
                <w:color w:val="2D2D2D"/>
                <w:sz w:val="21"/>
                <w:szCs w:val="21"/>
                <w:lang w:eastAsia="en-US"/>
              </w:rPr>
            </w:pPr>
            <w:r>
              <w:rPr>
                <w:rFonts w:ascii="Arial" w:hAnsi="Arial" w:cs="Arial"/>
                <w:color w:val="2D2D2D"/>
                <w:sz w:val="16"/>
                <w:szCs w:val="16"/>
                <w:lang w:eastAsia="en-US"/>
              </w:rPr>
              <w:t xml:space="preserve">                                      </w:t>
            </w:r>
            <w:r w:rsidR="00FC58B0">
              <w:rPr>
                <w:rFonts w:ascii="Arial" w:hAnsi="Arial" w:cs="Arial"/>
                <w:color w:val="2D2D2D"/>
                <w:sz w:val="16"/>
                <w:szCs w:val="16"/>
                <w:lang w:eastAsia="en-US"/>
              </w:rPr>
              <w:t>(Должность)</w:t>
            </w:r>
          </w:p>
          <w:p w14:paraId="703B12D4" w14:textId="77777777" w:rsidR="00EA445A" w:rsidRDefault="00EA445A">
            <w:pPr>
              <w:spacing w:line="315" w:lineRule="atLeast"/>
              <w:textAlignment w:val="baseline"/>
              <w:rPr>
                <w:color w:val="2D2D2D"/>
                <w:sz w:val="21"/>
                <w:szCs w:val="21"/>
                <w:lang w:eastAsia="en-US"/>
              </w:rPr>
            </w:pPr>
          </w:p>
          <w:p w14:paraId="254E433B" w14:textId="77777777" w:rsidR="00EA445A" w:rsidRDefault="00EA445A">
            <w:pPr>
              <w:spacing w:line="315" w:lineRule="atLeast"/>
              <w:textAlignment w:val="baseline"/>
              <w:rPr>
                <w:color w:val="2D2D2D"/>
                <w:sz w:val="21"/>
                <w:szCs w:val="21"/>
                <w:lang w:eastAsia="en-US"/>
              </w:rPr>
            </w:pPr>
          </w:p>
          <w:p w14:paraId="4675FDC8" w14:textId="77A53B13" w:rsidR="00EA445A" w:rsidRDefault="002C0588">
            <w:pPr>
              <w:spacing w:line="315" w:lineRule="atLeast"/>
              <w:textAlignment w:val="baseline"/>
              <w:rPr>
                <w:rFonts w:ascii="Arial" w:hAnsi="Arial" w:cs="Arial"/>
                <w:color w:val="2D2D2D"/>
                <w:lang w:eastAsia="en-US"/>
              </w:rPr>
            </w:pPr>
            <w:r>
              <w:rPr>
                <w:rFonts w:ascii="Arial" w:hAnsi="Arial" w:cs="Arial"/>
                <w:color w:val="2D2D2D"/>
                <w:lang w:eastAsia="en-US"/>
              </w:rPr>
              <w:t xml:space="preserve"> Руководитель подрядной организации</w:t>
            </w:r>
          </w:p>
        </w:tc>
        <w:tc>
          <w:tcPr>
            <w:tcW w:w="3448" w:type="dxa"/>
            <w:tcBorders>
              <w:top w:val="nil"/>
              <w:left w:val="nil"/>
              <w:bottom w:val="single" w:sz="6" w:space="0" w:color="000000"/>
              <w:right w:val="nil"/>
            </w:tcBorders>
            <w:tcMar>
              <w:top w:w="0" w:type="dxa"/>
              <w:left w:w="149" w:type="dxa"/>
              <w:bottom w:w="0" w:type="dxa"/>
              <w:right w:w="149" w:type="dxa"/>
            </w:tcMar>
            <w:hideMark/>
          </w:tcPr>
          <w:p w14:paraId="0854D125" w14:textId="70A31861" w:rsidR="00EA445A" w:rsidRDefault="00FC58B0" w:rsidP="00FC58B0">
            <w:pPr>
              <w:spacing w:line="256" w:lineRule="auto"/>
              <w:jc w:val="center"/>
              <w:rPr>
                <w:sz w:val="21"/>
                <w:szCs w:val="21"/>
                <w:lang w:eastAsia="en-US"/>
              </w:rPr>
            </w:pPr>
            <w:r>
              <w:rPr>
                <w:sz w:val="21"/>
                <w:szCs w:val="21"/>
                <w:lang w:eastAsia="en-US"/>
              </w:rPr>
              <w:t xml:space="preserve">______________________________ </w:t>
            </w:r>
            <w:r w:rsidR="00EA445A">
              <w:rPr>
                <w:rFonts w:ascii="Arial" w:hAnsi="Arial" w:cs="Arial"/>
                <w:color w:val="2D2D2D"/>
                <w:sz w:val="16"/>
                <w:szCs w:val="16"/>
                <w:lang w:eastAsia="en-US"/>
              </w:rPr>
              <w:t>(подпись</w:t>
            </w:r>
            <w:r>
              <w:rPr>
                <w:rFonts w:ascii="Arial" w:hAnsi="Arial" w:cs="Arial"/>
                <w:color w:val="2D2D2D"/>
                <w:sz w:val="16"/>
                <w:szCs w:val="16"/>
                <w:lang w:eastAsia="en-US"/>
              </w:rPr>
              <w:t>, Ф.И.О</w:t>
            </w:r>
            <w:r w:rsidR="00EA445A">
              <w:rPr>
                <w:rFonts w:ascii="Arial" w:hAnsi="Arial" w:cs="Arial"/>
                <w:color w:val="2D2D2D"/>
                <w:sz w:val="16"/>
                <w:szCs w:val="16"/>
                <w:lang w:eastAsia="en-US"/>
              </w:rPr>
              <w:t>)</w:t>
            </w:r>
          </w:p>
        </w:tc>
      </w:tr>
      <w:tr w:rsidR="00EA445A" w14:paraId="3917A175" w14:textId="77777777" w:rsidTr="00FC58B0">
        <w:tc>
          <w:tcPr>
            <w:tcW w:w="5907" w:type="dxa"/>
            <w:gridSpan w:val="3"/>
            <w:tcMar>
              <w:top w:w="0" w:type="dxa"/>
              <w:left w:w="149" w:type="dxa"/>
              <w:bottom w:w="0" w:type="dxa"/>
              <w:right w:w="149" w:type="dxa"/>
            </w:tcMar>
            <w:hideMark/>
          </w:tcPr>
          <w:p w14:paraId="3FCF7230" w14:textId="77777777" w:rsidR="00EA445A" w:rsidRDefault="00EA445A">
            <w:pPr>
              <w:rPr>
                <w:sz w:val="21"/>
                <w:szCs w:val="21"/>
                <w:lang w:eastAsia="en-US"/>
              </w:rPr>
            </w:pPr>
          </w:p>
        </w:tc>
        <w:tc>
          <w:tcPr>
            <w:tcW w:w="3448" w:type="dxa"/>
            <w:tcBorders>
              <w:top w:val="single" w:sz="6" w:space="0" w:color="000000"/>
              <w:left w:val="nil"/>
              <w:bottom w:val="nil"/>
              <w:right w:val="nil"/>
            </w:tcBorders>
            <w:tcMar>
              <w:top w:w="0" w:type="dxa"/>
              <w:left w:w="149" w:type="dxa"/>
              <w:bottom w:w="0" w:type="dxa"/>
              <w:right w:w="149" w:type="dxa"/>
            </w:tcMar>
            <w:hideMark/>
          </w:tcPr>
          <w:p w14:paraId="145C6EE9" w14:textId="5BDFF5AE" w:rsidR="00EA445A" w:rsidRDefault="00EA445A">
            <w:pPr>
              <w:spacing w:line="315" w:lineRule="atLeast"/>
              <w:jc w:val="center"/>
              <w:textAlignment w:val="baseline"/>
              <w:rPr>
                <w:rFonts w:ascii="Arial" w:hAnsi="Arial" w:cs="Arial"/>
                <w:color w:val="2D2D2D"/>
                <w:sz w:val="16"/>
                <w:szCs w:val="16"/>
                <w:lang w:eastAsia="en-US"/>
              </w:rPr>
            </w:pPr>
            <w:r>
              <w:rPr>
                <w:rFonts w:ascii="Arial" w:hAnsi="Arial" w:cs="Arial"/>
                <w:color w:val="2D2D2D"/>
                <w:sz w:val="16"/>
                <w:szCs w:val="16"/>
                <w:lang w:eastAsia="en-US"/>
              </w:rPr>
              <w:t>(подпись</w:t>
            </w:r>
            <w:r w:rsidR="00FC58B0">
              <w:rPr>
                <w:rFonts w:ascii="Arial" w:hAnsi="Arial" w:cs="Arial"/>
                <w:color w:val="2D2D2D"/>
                <w:sz w:val="16"/>
                <w:szCs w:val="16"/>
                <w:lang w:eastAsia="en-US"/>
              </w:rPr>
              <w:t>, Ф.И.О.</w:t>
            </w:r>
            <w:r>
              <w:rPr>
                <w:rFonts w:ascii="Arial" w:hAnsi="Arial" w:cs="Arial"/>
                <w:color w:val="2D2D2D"/>
                <w:sz w:val="16"/>
                <w:szCs w:val="16"/>
                <w:lang w:eastAsia="en-US"/>
              </w:rPr>
              <w:t>)</w:t>
            </w:r>
          </w:p>
        </w:tc>
      </w:tr>
    </w:tbl>
    <w:p w14:paraId="7B2C43FB" w14:textId="330EEFFB" w:rsidR="00BA7B7E" w:rsidRDefault="00FC58B0" w:rsidP="00FC58B0">
      <w:pPr>
        <w:tabs>
          <w:tab w:val="left" w:pos="5798"/>
        </w:tabs>
        <w:jc w:val="center"/>
        <w:rPr>
          <w:rFonts w:ascii="Arial" w:hAnsi="Arial" w:cs="Arial"/>
          <w:snapToGrid w:val="0"/>
        </w:rPr>
      </w:pPr>
      <w:r>
        <w:rPr>
          <w:rFonts w:ascii="Arial" w:hAnsi="Arial" w:cs="Arial"/>
          <w:color w:val="2D2D2D"/>
          <w:sz w:val="16"/>
          <w:szCs w:val="16"/>
          <w:lang w:eastAsia="en-US"/>
        </w:rPr>
        <w:t xml:space="preserve">   (Должность)</w:t>
      </w:r>
      <w:r w:rsidR="00EA445A">
        <w:rPr>
          <w:rFonts w:ascii="Arial" w:hAnsi="Arial" w:cs="Arial"/>
          <w:snapToGrid w:val="0"/>
        </w:rPr>
        <w:tab/>
      </w:r>
    </w:p>
    <w:p w14:paraId="608B65B5" w14:textId="77777777" w:rsidR="00BA7B7E" w:rsidRDefault="00BA7B7E" w:rsidP="00EA445A">
      <w:pPr>
        <w:tabs>
          <w:tab w:val="left" w:pos="5798"/>
        </w:tabs>
        <w:jc w:val="right"/>
        <w:rPr>
          <w:rFonts w:ascii="Arial" w:hAnsi="Arial" w:cs="Arial"/>
          <w:snapToGrid w:val="0"/>
        </w:rPr>
      </w:pPr>
    </w:p>
    <w:p w14:paraId="7B62C6B6" w14:textId="77777777" w:rsidR="00BA7B7E" w:rsidRDefault="00BA7B7E" w:rsidP="00EA445A">
      <w:pPr>
        <w:tabs>
          <w:tab w:val="left" w:pos="5798"/>
        </w:tabs>
        <w:jc w:val="right"/>
        <w:rPr>
          <w:rFonts w:ascii="Arial" w:hAnsi="Arial" w:cs="Arial"/>
          <w:snapToGrid w:val="0"/>
        </w:rPr>
      </w:pPr>
    </w:p>
    <w:p w14:paraId="7B2D3046" w14:textId="77777777" w:rsidR="00BA7B7E" w:rsidRDefault="00BA7B7E" w:rsidP="00EA445A">
      <w:pPr>
        <w:tabs>
          <w:tab w:val="left" w:pos="5798"/>
        </w:tabs>
        <w:jc w:val="right"/>
        <w:rPr>
          <w:rFonts w:ascii="Arial" w:hAnsi="Arial" w:cs="Arial"/>
          <w:snapToGrid w:val="0"/>
        </w:rPr>
      </w:pPr>
    </w:p>
    <w:p w14:paraId="4F3DB305" w14:textId="77777777" w:rsidR="00BA7B7E" w:rsidRDefault="00BA7B7E" w:rsidP="00EA445A">
      <w:pPr>
        <w:tabs>
          <w:tab w:val="left" w:pos="5798"/>
        </w:tabs>
        <w:jc w:val="right"/>
        <w:rPr>
          <w:rFonts w:ascii="Arial" w:hAnsi="Arial" w:cs="Arial"/>
          <w:snapToGrid w:val="0"/>
        </w:rPr>
      </w:pPr>
    </w:p>
    <w:p w14:paraId="444E4B3F" w14:textId="0CA8AE28" w:rsidR="00BA7B7E" w:rsidRDefault="00BA7B7E" w:rsidP="00EA445A">
      <w:pPr>
        <w:tabs>
          <w:tab w:val="left" w:pos="5798"/>
        </w:tabs>
        <w:jc w:val="right"/>
        <w:rPr>
          <w:rFonts w:ascii="Arial" w:hAnsi="Arial" w:cs="Arial"/>
          <w:snapToGrid w:val="0"/>
        </w:rPr>
      </w:pPr>
    </w:p>
    <w:p w14:paraId="3E2DF26C" w14:textId="400D90DE" w:rsidR="00FC58B0" w:rsidRDefault="00FC58B0" w:rsidP="00EA445A">
      <w:pPr>
        <w:tabs>
          <w:tab w:val="left" w:pos="5798"/>
        </w:tabs>
        <w:jc w:val="right"/>
        <w:rPr>
          <w:rFonts w:ascii="Arial" w:hAnsi="Arial" w:cs="Arial"/>
          <w:snapToGrid w:val="0"/>
        </w:rPr>
      </w:pPr>
    </w:p>
    <w:p w14:paraId="637B59CE" w14:textId="237DE4BE" w:rsidR="00FC58B0" w:rsidRDefault="00FC58B0" w:rsidP="00EA445A">
      <w:pPr>
        <w:tabs>
          <w:tab w:val="left" w:pos="5798"/>
        </w:tabs>
        <w:jc w:val="right"/>
        <w:rPr>
          <w:rFonts w:ascii="Arial" w:hAnsi="Arial" w:cs="Arial"/>
          <w:snapToGrid w:val="0"/>
        </w:rPr>
      </w:pPr>
    </w:p>
    <w:p w14:paraId="2FBD152E" w14:textId="5399EDB2" w:rsidR="00FC58B0" w:rsidRDefault="00FC58B0" w:rsidP="00EA445A">
      <w:pPr>
        <w:tabs>
          <w:tab w:val="left" w:pos="5798"/>
        </w:tabs>
        <w:jc w:val="right"/>
        <w:rPr>
          <w:rFonts w:ascii="Arial" w:hAnsi="Arial" w:cs="Arial"/>
          <w:snapToGrid w:val="0"/>
        </w:rPr>
      </w:pPr>
    </w:p>
    <w:p w14:paraId="5340BA1A" w14:textId="77777777" w:rsidR="00FC58B0" w:rsidRDefault="00FC58B0" w:rsidP="00EA445A">
      <w:pPr>
        <w:tabs>
          <w:tab w:val="left" w:pos="5798"/>
        </w:tabs>
        <w:jc w:val="right"/>
        <w:rPr>
          <w:rFonts w:ascii="Arial" w:hAnsi="Arial" w:cs="Arial"/>
          <w:snapToGrid w:val="0"/>
        </w:rPr>
      </w:pPr>
    </w:p>
    <w:p w14:paraId="6D7D3956" w14:textId="76E2D05A" w:rsidR="00BA7B7E" w:rsidRDefault="00BA7B7E" w:rsidP="007B1B41">
      <w:pPr>
        <w:tabs>
          <w:tab w:val="left" w:pos="5798"/>
        </w:tabs>
        <w:rPr>
          <w:rFonts w:ascii="Arial" w:hAnsi="Arial" w:cs="Arial"/>
          <w:snapToGrid w:val="0"/>
        </w:rPr>
      </w:pPr>
    </w:p>
    <w:p w14:paraId="3C64A1BF" w14:textId="28431C8C" w:rsidR="00BA7B7E" w:rsidRDefault="00BA7B7E" w:rsidP="00EA445A">
      <w:pPr>
        <w:tabs>
          <w:tab w:val="left" w:pos="5798"/>
        </w:tabs>
        <w:jc w:val="right"/>
        <w:rPr>
          <w:rFonts w:ascii="Arial" w:hAnsi="Arial" w:cs="Arial"/>
          <w:snapToGrid w:val="0"/>
        </w:rPr>
      </w:pPr>
    </w:p>
    <w:p w14:paraId="31AAEDAB" w14:textId="3EAC1CD1" w:rsidR="007972B6" w:rsidRDefault="007972B6" w:rsidP="00EA445A">
      <w:pPr>
        <w:tabs>
          <w:tab w:val="left" w:pos="5798"/>
        </w:tabs>
        <w:jc w:val="right"/>
        <w:rPr>
          <w:rFonts w:ascii="Arial" w:hAnsi="Arial" w:cs="Arial"/>
          <w:snapToGrid w:val="0"/>
        </w:rPr>
      </w:pPr>
    </w:p>
    <w:p w14:paraId="6BDA543E" w14:textId="77777777" w:rsidR="007972B6" w:rsidRDefault="007972B6" w:rsidP="00EA445A">
      <w:pPr>
        <w:tabs>
          <w:tab w:val="left" w:pos="5798"/>
        </w:tabs>
        <w:jc w:val="right"/>
        <w:rPr>
          <w:rFonts w:ascii="Arial" w:hAnsi="Arial" w:cs="Arial"/>
          <w:snapToGrid w:val="0"/>
        </w:rPr>
      </w:pPr>
    </w:p>
    <w:p w14:paraId="77D34B88" w14:textId="77777777" w:rsidR="00BA7B7E" w:rsidRDefault="00BA7B7E" w:rsidP="00EA445A">
      <w:pPr>
        <w:tabs>
          <w:tab w:val="left" w:pos="5798"/>
        </w:tabs>
        <w:jc w:val="right"/>
        <w:rPr>
          <w:rFonts w:ascii="Arial" w:hAnsi="Arial" w:cs="Arial"/>
          <w:snapToGrid w:val="0"/>
        </w:rPr>
      </w:pPr>
    </w:p>
    <w:p w14:paraId="6F577BCD" w14:textId="77777777" w:rsidR="00BA7B7E" w:rsidRDefault="00BA7B7E" w:rsidP="00EA445A">
      <w:pPr>
        <w:tabs>
          <w:tab w:val="left" w:pos="5798"/>
        </w:tabs>
        <w:jc w:val="right"/>
        <w:rPr>
          <w:rFonts w:ascii="Arial" w:hAnsi="Arial" w:cs="Arial"/>
          <w:snapToGrid w:val="0"/>
        </w:rPr>
      </w:pPr>
    </w:p>
    <w:p w14:paraId="17FE7039" w14:textId="0A355639" w:rsidR="00EA445A" w:rsidRDefault="00EA445A" w:rsidP="00EA445A">
      <w:pPr>
        <w:tabs>
          <w:tab w:val="left" w:pos="5798"/>
        </w:tabs>
        <w:jc w:val="right"/>
        <w:rPr>
          <w:rFonts w:ascii="Arial" w:hAnsi="Arial" w:cs="Arial"/>
          <w:snapToGrid w:val="0"/>
        </w:rPr>
      </w:pPr>
      <w:r>
        <w:rPr>
          <w:rFonts w:ascii="Arial" w:hAnsi="Arial" w:cs="Arial"/>
          <w:snapToGrid w:val="0"/>
        </w:rPr>
        <w:t>Приложение 2</w:t>
      </w:r>
    </w:p>
    <w:p w14:paraId="1723F993" w14:textId="77777777" w:rsidR="00EA445A" w:rsidRDefault="00EA445A" w:rsidP="00EA445A">
      <w:pPr>
        <w:jc w:val="right"/>
        <w:rPr>
          <w:rFonts w:ascii="Arial" w:hAnsi="Arial" w:cs="Arial"/>
          <w:snapToGrid w:val="0"/>
        </w:rPr>
      </w:pPr>
    </w:p>
    <w:p w14:paraId="5A2A3F16" w14:textId="77777777" w:rsidR="00EA445A" w:rsidRDefault="00EA445A" w:rsidP="00EA445A">
      <w:pPr>
        <w:shd w:val="clear" w:color="auto" w:fill="FFFFFF"/>
        <w:spacing w:line="288" w:lineRule="atLeast"/>
        <w:jc w:val="center"/>
        <w:textAlignment w:val="baseline"/>
        <w:rPr>
          <w:rFonts w:ascii="Arial" w:hAnsi="Arial" w:cs="Arial"/>
        </w:rPr>
      </w:pPr>
      <w:r>
        <w:rPr>
          <w:rFonts w:ascii="Arial" w:hAnsi="Arial" w:cs="Arial"/>
        </w:rPr>
        <w:t>Акт</w:t>
      </w:r>
      <w:r>
        <w:rPr>
          <w:rFonts w:ascii="Arial" w:hAnsi="Arial" w:cs="Arial"/>
        </w:rPr>
        <w:br/>
        <w:t>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w:t>
      </w:r>
    </w:p>
    <w:p w14:paraId="21C32229" w14:textId="77777777" w:rsidR="00EA445A" w:rsidRDefault="00EA445A" w:rsidP="00EA445A">
      <w:pPr>
        <w:shd w:val="clear" w:color="auto" w:fill="FFFFFF"/>
        <w:spacing w:line="288" w:lineRule="atLeast"/>
        <w:jc w:val="center"/>
        <w:textAlignment w:val="baseline"/>
        <w:rPr>
          <w:rFonts w:ascii="Arial" w:hAnsi="Arial" w:cs="Arial"/>
        </w:rPr>
      </w:pPr>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1059"/>
        <w:gridCol w:w="5409"/>
        <w:gridCol w:w="2887"/>
      </w:tblGrid>
      <w:tr w:rsidR="00EA445A" w14:paraId="66989250" w14:textId="77777777" w:rsidTr="00EA445A">
        <w:trPr>
          <w:trHeight w:val="15"/>
        </w:trPr>
        <w:tc>
          <w:tcPr>
            <w:tcW w:w="1294" w:type="dxa"/>
            <w:hideMark/>
          </w:tcPr>
          <w:p w14:paraId="56023956" w14:textId="77777777" w:rsidR="00EA445A" w:rsidRDefault="00EA445A">
            <w:pPr>
              <w:rPr>
                <w:rFonts w:ascii="Arial" w:hAnsi="Arial" w:cs="Arial"/>
              </w:rPr>
            </w:pPr>
          </w:p>
        </w:tc>
        <w:tc>
          <w:tcPr>
            <w:tcW w:w="6653" w:type="dxa"/>
            <w:hideMark/>
          </w:tcPr>
          <w:p w14:paraId="2E5E8C28" w14:textId="77777777" w:rsidR="00EA445A" w:rsidRDefault="00EA445A">
            <w:pPr>
              <w:spacing w:after="160" w:line="256" w:lineRule="auto"/>
              <w:rPr>
                <w:rFonts w:asciiTheme="minorHAnsi" w:eastAsiaTheme="minorHAnsi" w:hAnsiTheme="minorHAnsi" w:cstheme="minorBidi"/>
              </w:rPr>
            </w:pPr>
          </w:p>
        </w:tc>
        <w:tc>
          <w:tcPr>
            <w:tcW w:w="3696" w:type="dxa"/>
            <w:hideMark/>
          </w:tcPr>
          <w:p w14:paraId="7C33B44B" w14:textId="77777777" w:rsidR="00EA445A" w:rsidRDefault="00EA445A">
            <w:pPr>
              <w:spacing w:after="160" w:line="256" w:lineRule="auto"/>
              <w:rPr>
                <w:rFonts w:asciiTheme="minorHAnsi" w:eastAsiaTheme="minorHAnsi" w:hAnsiTheme="minorHAnsi" w:cstheme="minorBidi"/>
              </w:rPr>
            </w:pPr>
          </w:p>
        </w:tc>
      </w:tr>
      <w:tr w:rsidR="00EA445A" w14:paraId="4427C240" w14:textId="77777777" w:rsidTr="00EA445A">
        <w:tc>
          <w:tcPr>
            <w:tcW w:w="1294" w:type="dxa"/>
            <w:tcMar>
              <w:top w:w="0" w:type="dxa"/>
              <w:left w:w="149" w:type="dxa"/>
              <w:bottom w:w="0" w:type="dxa"/>
              <w:right w:w="149" w:type="dxa"/>
            </w:tcMar>
            <w:hideMark/>
          </w:tcPr>
          <w:p w14:paraId="0631E4A7" w14:textId="77777777" w:rsidR="00EA445A" w:rsidRDefault="00EA445A">
            <w:pPr>
              <w:spacing w:after="160" w:line="256" w:lineRule="auto"/>
              <w:rPr>
                <w:rFonts w:asciiTheme="minorHAnsi" w:eastAsiaTheme="minorHAnsi" w:hAnsiTheme="minorHAnsi" w:cstheme="minorBidi"/>
              </w:rPr>
            </w:pPr>
          </w:p>
        </w:tc>
        <w:tc>
          <w:tcPr>
            <w:tcW w:w="6653" w:type="dxa"/>
            <w:tcBorders>
              <w:top w:val="nil"/>
              <w:left w:val="nil"/>
              <w:bottom w:val="single" w:sz="6" w:space="0" w:color="000000"/>
              <w:right w:val="nil"/>
            </w:tcBorders>
            <w:tcMar>
              <w:top w:w="0" w:type="dxa"/>
              <w:left w:w="149" w:type="dxa"/>
              <w:bottom w:w="0" w:type="dxa"/>
              <w:right w:w="149" w:type="dxa"/>
            </w:tcMar>
            <w:hideMark/>
          </w:tcPr>
          <w:p w14:paraId="431D8920" w14:textId="77777777" w:rsidR="00EA445A" w:rsidRDefault="00EA445A">
            <w:pPr>
              <w:spacing w:after="160" w:line="256" w:lineRule="auto"/>
              <w:rPr>
                <w:rFonts w:asciiTheme="minorHAnsi" w:eastAsiaTheme="minorHAnsi" w:hAnsiTheme="minorHAnsi" w:cstheme="minorBidi"/>
              </w:rPr>
            </w:pPr>
          </w:p>
        </w:tc>
        <w:tc>
          <w:tcPr>
            <w:tcW w:w="3696" w:type="dxa"/>
            <w:tcMar>
              <w:top w:w="0" w:type="dxa"/>
              <w:left w:w="149" w:type="dxa"/>
              <w:bottom w:w="0" w:type="dxa"/>
              <w:right w:w="149" w:type="dxa"/>
            </w:tcMar>
            <w:hideMark/>
          </w:tcPr>
          <w:p w14:paraId="5F225BC7" w14:textId="77777777" w:rsidR="00EA445A" w:rsidRDefault="00EA445A">
            <w:pPr>
              <w:spacing w:after="160" w:line="256" w:lineRule="auto"/>
              <w:rPr>
                <w:rFonts w:asciiTheme="minorHAnsi" w:eastAsiaTheme="minorHAnsi" w:hAnsiTheme="minorHAnsi" w:cstheme="minorBidi"/>
              </w:rPr>
            </w:pPr>
          </w:p>
        </w:tc>
      </w:tr>
      <w:tr w:rsidR="00EA445A" w14:paraId="5BFEAF82" w14:textId="77777777" w:rsidTr="00EA445A">
        <w:tc>
          <w:tcPr>
            <w:tcW w:w="1294" w:type="dxa"/>
            <w:tcMar>
              <w:top w:w="0" w:type="dxa"/>
              <w:left w:w="149" w:type="dxa"/>
              <w:bottom w:w="0" w:type="dxa"/>
              <w:right w:w="149" w:type="dxa"/>
            </w:tcMar>
            <w:hideMark/>
          </w:tcPr>
          <w:p w14:paraId="4453ECBD" w14:textId="77777777" w:rsidR="00EA445A" w:rsidRDefault="00EA445A">
            <w:pPr>
              <w:spacing w:after="160" w:line="256" w:lineRule="auto"/>
              <w:rPr>
                <w:rFonts w:asciiTheme="minorHAnsi" w:eastAsiaTheme="minorHAnsi" w:hAnsiTheme="minorHAnsi" w:cstheme="minorBidi"/>
              </w:rPr>
            </w:pPr>
          </w:p>
        </w:tc>
        <w:tc>
          <w:tcPr>
            <w:tcW w:w="6653" w:type="dxa"/>
            <w:tcBorders>
              <w:top w:val="single" w:sz="6" w:space="0" w:color="000000"/>
              <w:left w:val="nil"/>
              <w:bottom w:val="nil"/>
              <w:right w:val="nil"/>
            </w:tcBorders>
            <w:tcMar>
              <w:top w:w="0" w:type="dxa"/>
              <w:left w:w="149" w:type="dxa"/>
              <w:bottom w:w="0" w:type="dxa"/>
              <w:right w:w="149" w:type="dxa"/>
            </w:tcMar>
            <w:hideMark/>
          </w:tcPr>
          <w:p w14:paraId="62ADE02E"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(наименование объекта)</w:t>
            </w:r>
          </w:p>
        </w:tc>
        <w:tc>
          <w:tcPr>
            <w:tcW w:w="3696" w:type="dxa"/>
            <w:tcMar>
              <w:top w:w="0" w:type="dxa"/>
              <w:left w:w="149" w:type="dxa"/>
              <w:bottom w:w="0" w:type="dxa"/>
              <w:right w:w="149" w:type="dxa"/>
            </w:tcMar>
            <w:hideMark/>
          </w:tcPr>
          <w:p w14:paraId="437E3687" w14:textId="77777777" w:rsidR="00EA445A" w:rsidRDefault="00EA445A">
            <w:pPr>
              <w:rPr>
                <w:rFonts w:ascii="Arial" w:hAnsi="Arial" w:cs="Arial"/>
                <w:sz w:val="16"/>
                <w:szCs w:val="16"/>
                <w:lang w:eastAsia="en-US"/>
              </w:rPr>
            </w:pPr>
          </w:p>
        </w:tc>
      </w:tr>
    </w:tbl>
    <w:p w14:paraId="549FFF98" w14:textId="77777777" w:rsidR="00EA445A" w:rsidRDefault="00EA445A" w:rsidP="00EA445A">
      <w:pPr>
        <w:shd w:val="clear" w:color="auto" w:fill="FFFFFF"/>
        <w:textAlignment w:val="baseline"/>
        <w:rPr>
          <w:rFonts w:ascii="Arial" w:hAnsi="Arial" w:cs="Arial"/>
          <w:vanish/>
          <w:sz w:val="16"/>
          <w:szCs w:val="16"/>
        </w:rPr>
      </w:pPr>
    </w:p>
    <w:tbl>
      <w:tblPr>
        <w:tblW w:w="9498" w:type="dxa"/>
        <w:tblCellMar>
          <w:left w:w="0" w:type="dxa"/>
          <w:right w:w="0" w:type="dxa"/>
        </w:tblCellMar>
        <w:tblLook w:val="04A0" w:firstRow="1" w:lastRow="0" w:firstColumn="1" w:lastColumn="0" w:noHBand="0" w:noVBand="1"/>
      </w:tblPr>
      <w:tblGrid>
        <w:gridCol w:w="3984"/>
        <w:gridCol w:w="5514"/>
      </w:tblGrid>
      <w:tr w:rsidR="00EA445A" w14:paraId="08376B9B" w14:textId="77777777" w:rsidTr="00A365F5">
        <w:trPr>
          <w:trHeight w:val="15"/>
          <w:hidden/>
        </w:trPr>
        <w:tc>
          <w:tcPr>
            <w:tcW w:w="3984" w:type="dxa"/>
            <w:hideMark/>
          </w:tcPr>
          <w:p w14:paraId="191D3D3E" w14:textId="77777777" w:rsidR="00EA445A" w:rsidRDefault="00EA445A">
            <w:pPr>
              <w:rPr>
                <w:rFonts w:ascii="Arial" w:hAnsi="Arial" w:cs="Arial"/>
                <w:vanish/>
                <w:sz w:val="16"/>
                <w:szCs w:val="16"/>
              </w:rPr>
            </w:pPr>
          </w:p>
        </w:tc>
        <w:tc>
          <w:tcPr>
            <w:tcW w:w="5514" w:type="dxa"/>
            <w:hideMark/>
          </w:tcPr>
          <w:p w14:paraId="11C330E5" w14:textId="77777777" w:rsidR="00EA445A" w:rsidRDefault="00EA445A">
            <w:pPr>
              <w:spacing w:after="160" w:line="256" w:lineRule="auto"/>
              <w:rPr>
                <w:rFonts w:asciiTheme="minorHAnsi" w:eastAsiaTheme="minorHAnsi" w:hAnsiTheme="minorHAnsi" w:cstheme="minorBidi"/>
              </w:rPr>
            </w:pPr>
          </w:p>
        </w:tc>
      </w:tr>
      <w:tr w:rsidR="00EA445A" w14:paraId="7DCE595D" w14:textId="77777777" w:rsidTr="00A365F5">
        <w:tc>
          <w:tcPr>
            <w:tcW w:w="9498" w:type="dxa"/>
            <w:gridSpan w:val="2"/>
            <w:tcMar>
              <w:top w:w="0" w:type="dxa"/>
              <w:left w:w="149" w:type="dxa"/>
              <w:bottom w:w="0" w:type="dxa"/>
              <w:right w:w="149" w:type="dxa"/>
            </w:tcMar>
            <w:hideMark/>
          </w:tcPr>
          <w:p w14:paraId="5127C571" w14:textId="77777777" w:rsidR="00EA445A" w:rsidRDefault="00EA445A">
            <w:pPr>
              <w:spacing w:line="315" w:lineRule="atLeast"/>
              <w:textAlignment w:val="baseline"/>
              <w:rPr>
                <w:rFonts w:ascii="Arial" w:hAnsi="Arial" w:cs="Arial"/>
                <w:lang w:eastAsia="en-US"/>
              </w:rPr>
            </w:pPr>
            <w:r>
              <w:rPr>
                <w:rFonts w:ascii="Arial" w:hAnsi="Arial" w:cs="Arial"/>
                <w:lang w:eastAsia="en-US"/>
              </w:rPr>
              <w:t>"____" ________________ 20___ г.</w:t>
            </w:r>
          </w:p>
        </w:tc>
      </w:tr>
      <w:tr w:rsidR="00EA445A" w14:paraId="76658FBA" w14:textId="77777777" w:rsidTr="00A365F5">
        <w:tc>
          <w:tcPr>
            <w:tcW w:w="9498" w:type="dxa"/>
            <w:gridSpan w:val="2"/>
            <w:tcMar>
              <w:top w:w="0" w:type="dxa"/>
              <w:left w:w="149" w:type="dxa"/>
              <w:bottom w:w="0" w:type="dxa"/>
              <w:right w:w="149" w:type="dxa"/>
            </w:tcMar>
            <w:hideMark/>
          </w:tcPr>
          <w:p w14:paraId="70473267" w14:textId="77777777" w:rsidR="00EA445A" w:rsidRDefault="00EA445A">
            <w:pPr>
              <w:spacing w:line="315" w:lineRule="atLeast"/>
              <w:textAlignment w:val="baseline"/>
              <w:rPr>
                <w:rFonts w:ascii="Arial" w:hAnsi="Arial" w:cs="Arial"/>
                <w:lang w:eastAsia="en-US"/>
              </w:rPr>
            </w:pPr>
            <w:r>
              <w:rPr>
                <w:rFonts w:ascii="Arial" w:hAnsi="Arial" w:cs="Arial"/>
                <w:lang w:eastAsia="en-US"/>
              </w:rPr>
              <w:t>Комиссия в составе:</w:t>
            </w:r>
          </w:p>
        </w:tc>
      </w:tr>
      <w:tr w:rsidR="00EA445A" w14:paraId="2A59D418" w14:textId="77777777" w:rsidTr="00A365F5">
        <w:tc>
          <w:tcPr>
            <w:tcW w:w="9498" w:type="dxa"/>
            <w:gridSpan w:val="2"/>
            <w:tcMar>
              <w:top w:w="0" w:type="dxa"/>
              <w:left w:w="149" w:type="dxa"/>
              <w:bottom w:w="0" w:type="dxa"/>
              <w:right w:w="149" w:type="dxa"/>
            </w:tcMar>
            <w:hideMark/>
          </w:tcPr>
          <w:p w14:paraId="3147CB95" w14:textId="57964582" w:rsidR="00EA445A" w:rsidRDefault="00FC58B0" w:rsidP="00A365F5">
            <w:pPr>
              <w:spacing w:line="315" w:lineRule="atLeast"/>
              <w:textAlignment w:val="baseline"/>
              <w:rPr>
                <w:rFonts w:ascii="Arial" w:hAnsi="Arial" w:cs="Arial"/>
                <w:lang w:eastAsia="en-US"/>
              </w:rPr>
            </w:pPr>
            <w:r>
              <w:rPr>
                <w:rFonts w:ascii="Arial" w:hAnsi="Arial" w:cs="Arial"/>
                <w:lang w:eastAsia="en-US"/>
              </w:rPr>
              <w:t>руководителя УКС</w:t>
            </w:r>
            <w:r w:rsidR="002C1DAB">
              <w:rPr>
                <w:rFonts w:ascii="Arial" w:hAnsi="Arial" w:cs="Arial"/>
                <w:lang w:eastAsia="en-US"/>
              </w:rPr>
              <w:t xml:space="preserve"> АО «</w:t>
            </w:r>
            <w:proofErr w:type="spellStart"/>
            <w:r w:rsidR="002C1DAB">
              <w:rPr>
                <w:rFonts w:ascii="Arial" w:hAnsi="Arial" w:cs="Arial"/>
                <w:lang w:eastAsia="en-US"/>
              </w:rPr>
              <w:t>ДонБиоТех</w:t>
            </w:r>
            <w:proofErr w:type="spellEnd"/>
            <w:r w:rsidR="002C1DAB">
              <w:rPr>
                <w:rFonts w:ascii="Arial" w:hAnsi="Arial" w:cs="Arial"/>
                <w:lang w:eastAsia="en-US"/>
              </w:rPr>
              <w:t>»</w:t>
            </w:r>
            <w:r w:rsidR="00EA445A">
              <w:rPr>
                <w:rFonts w:ascii="Arial" w:hAnsi="Arial" w:cs="Arial"/>
                <w:lang w:eastAsia="en-US"/>
              </w:rPr>
              <w:t xml:space="preserve"> (технического </w:t>
            </w:r>
            <w:r w:rsidR="00A365F5">
              <w:rPr>
                <w:rFonts w:ascii="Arial" w:hAnsi="Arial" w:cs="Arial"/>
                <w:lang w:eastAsia="en-US"/>
              </w:rPr>
              <w:t>надзора З</w:t>
            </w:r>
            <w:r w:rsidR="002C1DAB">
              <w:rPr>
                <w:rFonts w:ascii="Arial" w:hAnsi="Arial" w:cs="Arial"/>
                <w:lang w:eastAsia="en-US"/>
              </w:rPr>
              <w:t>аказчика</w:t>
            </w:r>
            <w:r w:rsidR="00EA445A">
              <w:rPr>
                <w:rFonts w:ascii="Arial" w:hAnsi="Arial" w:cs="Arial"/>
                <w:lang w:eastAsia="en-US"/>
              </w:rPr>
              <w:t>)</w:t>
            </w:r>
            <w:r w:rsidR="00A365F5">
              <w:rPr>
                <w:rFonts w:ascii="Arial" w:hAnsi="Arial" w:cs="Arial"/>
                <w:lang w:eastAsia="en-US"/>
              </w:rPr>
              <w:tab/>
            </w:r>
          </w:p>
        </w:tc>
      </w:tr>
      <w:tr w:rsidR="00EA445A" w14:paraId="1C195FE5" w14:textId="77777777" w:rsidTr="00A365F5">
        <w:tc>
          <w:tcPr>
            <w:tcW w:w="9498" w:type="dxa"/>
            <w:gridSpan w:val="2"/>
            <w:tcBorders>
              <w:top w:val="nil"/>
              <w:left w:val="nil"/>
              <w:bottom w:val="single" w:sz="6" w:space="0" w:color="000000"/>
              <w:right w:val="nil"/>
            </w:tcBorders>
            <w:tcMar>
              <w:top w:w="0" w:type="dxa"/>
              <w:left w:w="149" w:type="dxa"/>
              <w:bottom w:w="0" w:type="dxa"/>
              <w:right w:w="149" w:type="dxa"/>
            </w:tcMar>
            <w:hideMark/>
          </w:tcPr>
          <w:p w14:paraId="532A62B3" w14:textId="77777777" w:rsidR="00EA445A" w:rsidRDefault="00EA445A">
            <w:pPr>
              <w:rPr>
                <w:rFonts w:ascii="Arial" w:hAnsi="Arial" w:cs="Arial"/>
                <w:lang w:eastAsia="en-US"/>
              </w:rPr>
            </w:pPr>
          </w:p>
        </w:tc>
      </w:tr>
      <w:tr w:rsidR="00EA445A" w14:paraId="247F3EA9" w14:textId="77777777" w:rsidTr="00A365F5">
        <w:tc>
          <w:tcPr>
            <w:tcW w:w="9498" w:type="dxa"/>
            <w:gridSpan w:val="2"/>
            <w:tcBorders>
              <w:top w:val="single" w:sz="6" w:space="0" w:color="000000"/>
              <w:left w:val="nil"/>
              <w:bottom w:val="nil"/>
              <w:right w:val="nil"/>
            </w:tcBorders>
            <w:tcMar>
              <w:top w:w="0" w:type="dxa"/>
              <w:left w:w="149" w:type="dxa"/>
              <w:bottom w:w="0" w:type="dxa"/>
              <w:right w:w="149" w:type="dxa"/>
            </w:tcMar>
            <w:hideMark/>
          </w:tcPr>
          <w:p w14:paraId="14809921"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(фамилия, инициалы, должность)</w:t>
            </w:r>
          </w:p>
        </w:tc>
      </w:tr>
      <w:tr w:rsidR="00EA445A" w14:paraId="7D13792E" w14:textId="77777777" w:rsidTr="00A365F5">
        <w:tc>
          <w:tcPr>
            <w:tcW w:w="9498" w:type="dxa"/>
            <w:gridSpan w:val="2"/>
            <w:tcMar>
              <w:top w:w="0" w:type="dxa"/>
              <w:left w:w="149" w:type="dxa"/>
              <w:bottom w:w="0" w:type="dxa"/>
              <w:right w:w="149" w:type="dxa"/>
            </w:tcMar>
            <w:hideMark/>
          </w:tcPr>
          <w:p w14:paraId="4093B1A9" w14:textId="47A50B55" w:rsidR="00EA445A" w:rsidRDefault="00FC58B0">
            <w:pPr>
              <w:spacing w:line="315" w:lineRule="atLeast"/>
              <w:textAlignment w:val="baseline"/>
              <w:rPr>
                <w:rFonts w:ascii="Arial" w:hAnsi="Arial" w:cs="Arial"/>
                <w:lang w:eastAsia="en-US"/>
              </w:rPr>
            </w:pPr>
            <w:r>
              <w:rPr>
                <w:rFonts w:ascii="Arial" w:hAnsi="Arial" w:cs="Arial"/>
                <w:lang w:eastAsia="en-US"/>
              </w:rPr>
              <w:t xml:space="preserve">представителя </w:t>
            </w:r>
            <w:r w:rsidR="00EA445A">
              <w:rPr>
                <w:rFonts w:ascii="Arial" w:hAnsi="Arial" w:cs="Arial"/>
                <w:lang w:eastAsia="en-US"/>
              </w:rPr>
              <w:t xml:space="preserve"> подрядной строительной организации</w:t>
            </w:r>
          </w:p>
        </w:tc>
      </w:tr>
      <w:tr w:rsidR="00EA445A" w14:paraId="42480784" w14:textId="77777777" w:rsidTr="00A365F5">
        <w:tc>
          <w:tcPr>
            <w:tcW w:w="9498" w:type="dxa"/>
            <w:gridSpan w:val="2"/>
            <w:tcBorders>
              <w:top w:val="nil"/>
              <w:left w:val="nil"/>
              <w:bottom w:val="single" w:sz="6" w:space="0" w:color="000000"/>
              <w:right w:val="nil"/>
            </w:tcBorders>
            <w:tcMar>
              <w:top w:w="0" w:type="dxa"/>
              <w:left w:w="149" w:type="dxa"/>
              <w:bottom w:w="0" w:type="dxa"/>
              <w:right w:w="149" w:type="dxa"/>
            </w:tcMar>
            <w:hideMark/>
          </w:tcPr>
          <w:p w14:paraId="6F1CE347" w14:textId="77777777" w:rsidR="00EA445A" w:rsidRDefault="00EA445A">
            <w:pPr>
              <w:rPr>
                <w:rFonts w:ascii="Arial" w:hAnsi="Arial" w:cs="Arial"/>
                <w:lang w:eastAsia="en-US"/>
              </w:rPr>
            </w:pPr>
          </w:p>
        </w:tc>
      </w:tr>
      <w:tr w:rsidR="00EA445A" w14:paraId="3C205663" w14:textId="77777777" w:rsidTr="00A365F5">
        <w:tc>
          <w:tcPr>
            <w:tcW w:w="9498" w:type="dxa"/>
            <w:gridSpan w:val="2"/>
            <w:tcBorders>
              <w:top w:val="single" w:sz="6" w:space="0" w:color="000000"/>
              <w:left w:val="nil"/>
              <w:bottom w:val="nil"/>
              <w:right w:val="nil"/>
            </w:tcBorders>
            <w:tcMar>
              <w:top w:w="0" w:type="dxa"/>
              <w:left w:w="149" w:type="dxa"/>
              <w:bottom w:w="0" w:type="dxa"/>
              <w:right w:w="149" w:type="dxa"/>
            </w:tcMar>
            <w:hideMark/>
          </w:tcPr>
          <w:p w14:paraId="60551C02"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(название организации, фамилия, инициалы, должность)</w:t>
            </w:r>
          </w:p>
        </w:tc>
      </w:tr>
      <w:tr w:rsidR="00EA445A" w14:paraId="5D326D2D" w14:textId="77777777" w:rsidTr="00A365F5">
        <w:tc>
          <w:tcPr>
            <w:tcW w:w="9498" w:type="dxa"/>
            <w:gridSpan w:val="2"/>
            <w:tcMar>
              <w:top w:w="0" w:type="dxa"/>
              <w:left w:w="149" w:type="dxa"/>
              <w:bottom w:w="0" w:type="dxa"/>
              <w:right w:w="149" w:type="dxa"/>
            </w:tcMar>
            <w:hideMark/>
          </w:tcPr>
          <w:p w14:paraId="2DD4F11B" w14:textId="77777777" w:rsidR="00EA445A" w:rsidRDefault="00EA445A">
            <w:pPr>
              <w:spacing w:line="315" w:lineRule="atLeast"/>
              <w:textAlignment w:val="baseline"/>
              <w:rPr>
                <w:rFonts w:ascii="Arial" w:hAnsi="Arial" w:cs="Arial"/>
                <w:lang w:eastAsia="en-US"/>
              </w:rPr>
            </w:pPr>
            <w:r>
              <w:rPr>
                <w:rFonts w:ascii="Arial" w:hAnsi="Arial" w:cs="Arial"/>
                <w:lang w:eastAsia="en-US"/>
              </w:rPr>
              <w:t>произвела освидетельствование внеплощадочных и внутриплощадочных подготовительных работ, в том числе по обеспечению санитарно-бытового обслуживания работников, выполненных по состоянию на "____" __________________ г., на соответствие их требованиям безопасности труда и составила настоящий акт о нижеследующем.</w:t>
            </w:r>
          </w:p>
        </w:tc>
      </w:tr>
    </w:tbl>
    <w:p w14:paraId="7293456A" w14:textId="77777777" w:rsidR="00EA445A" w:rsidRDefault="00EA445A" w:rsidP="00EA445A">
      <w:pPr>
        <w:shd w:val="clear" w:color="auto" w:fill="FFFFFF"/>
        <w:textAlignment w:val="baseline"/>
        <w:rPr>
          <w:vanish/>
          <w:sz w:val="24"/>
          <w:szCs w:val="24"/>
        </w:rPr>
      </w:pPr>
    </w:p>
    <w:tbl>
      <w:tblPr>
        <w:tblW w:w="0" w:type="auto"/>
        <w:tblCellMar>
          <w:left w:w="0" w:type="dxa"/>
          <w:right w:w="0" w:type="dxa"/>
        </w:tblCellMar>
        <w:tblLook w:val="04A0" w:firstRow="1" w:lastRow="0" w:firstColumn="1" w:lastColumn="0" w:noHBand="0" w:noVBand="1"/>
      </w:tblPr>
      <w:tblGrid>
        <w:gridCol w:w="2884"/>
        <w:gridCol w:w="2678"/>
        <w:gridCol w:w="3793"/>
      </w:tblGrid>
      <w:tr w:rsidR="00EA445A" w14:paraId="1EECEC84" w14:textId="77777777" w:rsidTr="00EA445A">
        <w:trPr>
          <w:trHeight w:val="15"/>
          <w:hidden/>
        </w:trPr>
        <w:tc>
          <w:tcPr>
            <w:tcW w:w="3142" w:type="dxa"/>
            <w:hideMark/>
          </w:tcPr>
          <w:p w14:paraId="16DAED32" w14:textId="77777777" w:rsidR="00EA445A" w:rsidRDefault="00EA445A">
            <w:pPr>
              <w:rPr>
                <w:vanish/>
                <w:sz w:val="24"/>
                <w:szCs w:val="24"/>
              </w:rPr>
            </w:pPr>
          </w:p>
        </w:tc>
        <w:tc>
          <w:tcPr>
            <w:tcW w:w="3511" w:type="dxa"/>
            <w:hideMark/>
          </w:tcPr>
          <w:p w14:paraId="67CA4A0A" w14:textId="77777777" w:rsidR="00EA445A" w:rsidRDefault="00EA445A">
            <w:pPr>
              <w:spacing w:after="160" w:line="256" w:lineRule="auto"/>
              <w:rPr>
                <w:rFonts w:asciiTheme="minorHAnsi" w:eastAsiaTheme="minorHAnsi" w:hAnsiTheme="minorHAnsi" w:cstheme="minorBidi"/>
              </w:rPr>
            </w:pPr>
          </w:p>
        </w:tc>
        <w:tc>
          <w:tcPr>
            <w:tcW w:w="4990" w:type="dxa"/>
            <w:hideMark/>
          </w:tcPr>
          <w:p w14:paraId="56874849" w14:textId="77777777" w:rsidR="00EA445A" w:rsidRDefault="00EA445A">
            <w:pPr>
              <w:spacing w:after="160" w:line="256" w:lineRule="auto"/>
              <w:rPr>
                <w:rFonts w:asciiTheme="minorHAnsi" w:eastAsiaTheme="minorHAnsi" w:hAnsiTheme="minorHAnsi" w:cstheme="minorBidi"/>
              </w:rPr>
            </w:pPr>
          </w:p>
        </w:tc>
      </w:tr>
      <w:tr w:rsidR="00EA445A" w14:paraId="1EB96796" w14:textId="77777777" w:rsidTr="00EA445A">
        <w:tc>
          <w:tcPr>
            <w:tcW w:w="6653" w:type="dxa"/>
            <w:gridSpan w:val="2"/>
            <w:tcMar>
              <w:top w:w="0" w:type="dxa"/>
              <w:left w:w="149" w:type="dxa"/>
              <w:bottom w:w="0" w:type="dxa"/>
              <w:right w:w="149" w:type="dxa"/>
            </w:tcMar>
            <w:hideMark/>
          </w:tcPr>
          <w:p w14:paraId="023A4F2F" w14:textId="77777777" w:rsidR="00EA445A" w:rsidRDefault="00EA445A">
            <w:pPr>
              <w:spacing w:line="315" w:lineRule="atLeast"/>
              <w:textAlignment w:val="baseline"/>
              <w:rPr>
                <w:rFonts w:ascii="Arial" w:hAnsi="Arial" w:cs="Arial"/>
                <w:lang w:eastAsia="en-US"/>
              </w:rPr>
            </w:pPr>
            <w:r>
              <w:rPr>
                <w:rFonts w:ascii="Arial" w:hAnsi="Arial" w:cs="Arial"/>
                <w:lang w:eastAsia="en-US"/>
              </w:rPr>
              <w:t>1. К освидетельствованию предъявлены работы</w:t>
            </w:r>
          </w:p>
        </w:tc>
        <w:tc>
          <w:tcPr>
            <w:tcW w:w="4990" w:type="dxa"/>
            <w:tcBorders>
              <w:top w:val="nil"/>
              <w:left w:val="nil"/>
              <w:bottom w:val="single" w:sz="6" w:space="0" w:color="000000"/>
              <w:right w:val="nil"/>
            </w:tcBorders>
            <w:tcMar>
              <w:top w:w="0" w:type="dxa"/>
              <w:left w:w="149" w:type="dxa"/>
              <w:bottom w:w="0" w:type="dxa"/>
              <w:right w:w="149" w:type="dxa"/>
            </w:tcMar>
            <w:hideMark/>
          </w:tcPr>
          <w:p w14:paraId="11FC7FA4" w14:textId="77777777" w:rsidR="00EA445A" w:rsidRDefault="00EA445A">
            <w:pPr>
              <w:rPr>
                <w:rFonts w:ascii="Arial" w:hAnsi="Arial" w:cs="Arial"/>
                <w:lang w:eastAsia="en-US"/>
              </w:rPr>
            </w:pPr>
          </w:p>
        </w:tc>
      </w:tr>
      <w:tr w:rsidR="00EA445A" w14:paraId="2DCBE39E" w14:textId="77777777" w:rsidTr="00EA445A">
        <w:tc>
          <w:tcPr>
            <w:tcW w:w="6653" w:type="dxa"/>
            <w:gridSpan w:val="2"/>
            <w:tcMar>
              <w:top w:w="0" w:type="dxa"/>
              <w:left w:w="149" w:type="dxa"/>
              <w:bottom w:w="0" w:type="dxa"/>
              <w:right w:w="149" w:type="dxa"/>
            </w:tcMar>
            <w:hideMark/>
          </w:tcPr>
          <w:p w14:paraId="49C7A807" w14:textId="77777777" w:rsidR="00EA445A" w:rsidRDefault="00EA445A">
            <w:pPr>
              <w:spacing w:line="256" w:lineRule="auto"/>
              <w:rPr>
                <w:rFonts w:asciiTheme="minorHAnsi" w:eastAsiaTheme="minorHAnsi" w:hAnsiTheme="minorHAnsi" w:cstheme="minorBidi"/>
              </w:rPr>
            </w:pPr>
          </w:p>
        </w:tc>
        <w:tc>
          <w:tcPr>
            <w:tcW w:w="4990" w:type="dxa"/>
            <w:tcBorders>
              <w:top w:val="single" w:sz="6" w:space="0" w:color="000000"/>
              <w:left w:val="nil"/>
              <w:bottom w:val="nil"/>
              <w:right w:val="nil"/>
            </w:tcBorders>
            <w:tcMar>
              <w:top w:w="0" w:type="dxa"/>
              <w:left w:w="149" w:type="dxa"/>
              <w:bottom w:w="0" w:type="dxa"/>
              <w:right w:w="149" w:type="dxa"/>
            </w:tcMar>
            <w:hideMark/>
          </w:tcPr>
          <w:p w14:paraId="0B85F9C6"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 xml:space="preserve">                                                                                       </w:t>
            </w:r>
          </w:p>
        </w:tc>
      </w:tr>
      <w:tr w:rsidR="00EA445A" w14:paraId="3A1D1256" w14:textId="77777777" w:rsidTr="00EA445A">
        <w:tc>
          <w:tcPr>
            <w:tcW w:w="11642" w:type="dxa"/>
            <w:gridSpan w:val="3"/>
            <w:tcBorders>
              <w:top w:val="nil"/>
              <w:left w:val="nil"/>
              <w:bottom w:val="single" w:sz="6" w:space="0" w:color="000000"/>
              <w:right w:val="nil"/>
            </w:tcBorders>
            <w:tcMar>
              <w:top w:w="0" w:type="dxa"/>
              <w:left w:w="149" w:type="dxa"/>
              <w:bottom w:w="0" w:type="dxa"/>
              <w:right w:w="149" w:type="dxa"/>
            </w:tcMar>
            <w:hideMark/>
          </w:tcPr>
          <w:p w14:paraId="01E7F134" w14:textId="77777777" w:rsidR="00EA445A" w:rsidRDefault="00EA445A">
            <w:pPr>
              <w:rPr>
                <w:rFonts w:ascii="Arial" w:hAnsi="Arial" w:cs="Arial"/>
                <w:sz w:val="16"/>
                <w:szCs w:val="16"/>
                <w:lang w:eastAsia="en-US"/>
              </w:rPr>
            </w:pPr>
          </w:p>
        </w:tc>
      </w:tr>
      <w:tr w:rsidR="00EA445A" w14:paraId="48BD6E83" w14:textId="77777777" w:rsidTr="00EA445A">
        <w:tc>
          <w:tcPr>
            <w:tcW w:w="11642" w:type="dxa"/>
            <w:gridSpan w:val="3"/>
            <w:tcBorders>
              <w:top w:val="single" w:sz="6" w:space="0" w:color="000000"/>
              <w:left w:val="nil"/>
              <w:bottom w:val="nil"/>
              <w:right w:val="nil"/>
            </w:tcBorders>
            <w:tcMar>
              <w:top w:w="0" w:type="dxa"/>
              <w:left w:w="149" w:type="dxa"/>
              <w:bottom w:w="0" w:type="dxa"/>
              <w:right w:w="149" w:type="dxa"/>
            </w:tcMar>
            <w:hideMark/>
          </w:tcPr>
          <w:p w14:paraId="08553ACD"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 xml:space="preserve">                                                                                                                                                                                                                                           </w:t>
            </w:r>
          </w:p>
        </w:tc>
      </w:tr>
      <w:tr w:rsidR="00EA445A" w14:paraId="533CA230" w14:textId="77777777" w:rsidTr="00EA445A">
        <w:tc>
          <w:tcPr>
            <w:tcW w:w="11642" w:type="dxa"/>
            <w:gridSpan w:val="3"/>
            <w:tcBorders>
              <w:top w:val="nil"/>
              <w:left w:val="nil"/>
              <w:bottom w:val="single" w:sz="6" w:space="0" w:color="000000"/>
              <w:right w:val="nil"/>
            </w:tcBorders>
            <w:tcMar>
              <w:top w:w="0" w:type="dxa"/>
              <w:left w:w="149" w:type="dxa"/>
              <w:bottom w:w="0" w:type="dxa"/>
              <w:right w:w="149" w:type="dxa"/>
            </w:tcMar>
            <w:hideMark/>
          </w:tcPr>
          <w:p w14:paraId="26457F98" w14:textId="77777777" w:rsidR="00EA445A" w:rsidRDefault="00EA445A">
            <w:pPr>
              <w:rPr>
                <w:rFonts w:ascii="Arial" w:hAnsi="Arial" w:cs="Arial"/>
                <w:sz w:val="16"/>
                <w:szCs w:val="16"/>
                <w:lang w:eastAsia="en-US"/>
              </w:rPr>
            </w:pPr>
          </w:p>
        </w:tc>
      </w:tr>
      <w:tr w:rsidR="00EA445A" w14:paraId="6B279912" w14:textId="77777777" w:rsidTr="00EA445A">
        <w:tc>
          <w:tcPr>
            <w:tcW w:w="11642" w:type="dxa"/>
            <w:gridSpan w:val="3"/>
            <w:tcBorders>
              <w:top w:val="single" w:sz="6" w:space="0" w:color="000000"/>
              <w:left w:val="nil"/>
              <w:bottom w:val="nil"/>
              <w:right w:val="nil"/>
            </w:tcBorders>
            <w:tcMar>
              <w:top w:w="0" w:type="dxa"/>
              <w:left w:w="149" w:type="dxa"/>
              <w:bottom w:w="0" w:type="dxa"/>
              <w:right w:w="149" w:type="dxa"/>
            </w:tcMar>
            <w:hideMark/>
          </w:tcPr>
          <w:p w14:paraId="5826FF93" w14:textId="77777777" w:rsidR="00EA445A" w:rsidRDefault="00EA445A">
            <w:pPr>
              <w:spacing w:line="315" w:lineRule="atLeast"/>
              <w:textAlignment w:val="baseline"/>
              <w:rPr>
                <w:rFonts w:ascii="Arial" w:hAnsi="Arial" w:cs="Arial"/>
                <w:sz w:val="16"/>
                <w:szCs w:val="16"/>
                <w:lang w:eastAsia="en-US"/>
              </w:rPr>
            </w:pPr>
            <w:r>
              <w:rPr>
                <w:rFonts w:ascii="Arial" w:hAnsi="Arial" w:cs="Arial"/>
                <w:sz w:val="16"/>
                <w:szCs w:val="16"/>
                <w:lang w:eastAsia="en-US"/>
              </w:rPr>
              <w:t>(наименование внеплощадочных и внутриплощадочных подготовительных работ, в том числе по обеспечению санитарно-бытового обслуживания работников)</w:t>
            </w:r>
          </w:p>
        </w:tc>
      </w:tr>
      <w:tr w:rsidR="00EA445A" w14:paraId="45362528" w14:textId="77777777" w:rsidTr="00EA445A">
        <w:tc>
          <w:tcPr>
            <w:tcW w:w="11642" w:type="dxa"/>
            <w:gridSpan w:val="3"/>
            <w:tcMar>
              <w:top w:w="0" w:type="dxa"/>
              <w:left w:w="149" w:type="dxa"/>
              <w:bottom w:w="0" w:type="dxa"/>
              <w:right w:w="149" w:type="dxa"/>
            </w:tcMar>
            <w:hideMark/>
          </w:tcPr>
          <w:p w14:paraId="69282C3E" w14:textId="77777777" w:rsidR="00EA445A" w:rsidRDefault="00EA445A">
            <w:pPr>
              <w:spacing w:line="315" w:lineRule="atLeast"/>
              <w:textAlignment w:val="baseline"/>
              <w:rPr>
                <w:rFonts w:ascii="Arial" w:hAnsi="Arial" w:cs="Arial"/>
                <w:lang w:eastAsia="en-US"/>
              </w:rPr>
            </w:pPr>
            <w:r>
              <w:rPr>
                <w:rFonts w:ascii="Arial" w:hAnsi="Arial" w:cs="Arial"/>
                <w:lang w:eastAsia="en-US"/>
              </w:rPr>
              <w:t>2. Работы выполнены в объемах, установленных организационно-технологической документацией</w:t>
            </w:r>
          </w:p>
        </w:tc>
      </w:tr>
      <w:tr w:rsidR="00EA445A" w14:paraId="553F9265" w14:textId="77777777" w:rsidTr="00EA445A">
        <w:tc>
          <w:tcPr>
            <w:tcW w:w="3142" w:type="dxa"/>
            <w:tcMar>
              <w:top w:w="0" w:type="dxa"/>
              <w:left w:w="149" w:type="dxa"/>
              <w:bottom w:w="0" w:type="dxa"/>
              <w:right w:w="149" w:type="dxa"/>
            </w:tcMar>
            <w:hideMark/>
          </w:tcPr>
          <w:p w14:paraId="493C592E" w14:textId="77777777" w:rsidR="00EA445A" w:rsidRDefault="00EA445A">
            <w:pPr>
              <w:spacing w:line="315" w:lineRule="atLeast"/>
              <w:textAlignment w:val="baseline"/>
              <w:rPr>
                <w:rFonts w:ascii="Arial" w:hAnsi="Arial" w:cs="Arial"/>
                <w:lang w:eastAsia="en-US"/>
              </w:rPr>
            </w:pPr>
            <w:r>
              <w:rPr>
                <w:rFonts w:ascii="Arial" w:hAnsi="Arial" w:cs="Arial"/>
                <w:lang w:eastAsia="en-US"/>
              </w:rPr>
              <w:t>на производство работ</w:t>
            </w:r>
          </w:p>
        </w:tc>
        <w:tc>
          <w:tcPr>
            <w:tcW w:w="8501" w:type="dxa"/>
            <w:gridSpan w:val="2"/>
            <w:tcBorders>
              <w:top w:val="nil"/>
              <w:left w:val="nil"/>
              <w:bottom w:val="single" w:sz="6" w:space="0" w:color="000000"/>
              <w:right w:val="nil"/>
            </w:tcBorders>
            <w:tcMar>
              <w:top w:w="0" w:type="dxa"/>
              <w:left w:w="149" w:type="dxa"/>
              <w:bottom w:w="0" w:type="dxa"/>
              <w:right w:w="149" w:type="dxa"/>
            </w:tcMar>
            <w:hideMark/>
          </w:tcPr>
          <w:p w14:paraId="2B3617E6" w14:textId="77777777" w:rsidR="00EA445A" w:rsidRDefault="00EA445A">
            <w:pPr>
              <w:rPr>
                <w:rFonts w:ascii="Arial" w:hAnsi="Arial" w:cs="Arial"/>
                <w:lang w:eastAsia="en-US"/>
              </w:rPr>
            </w:pPr>
          </w:p>
        </w:tc>
      </w:tr>
      <w:tr w:rsidR="00EA445A" w14:paraId="19E8CB38" w14:textId="77777777" w:rsidTr="00EA445A">
        <w:tc>
          <w:tcPr>
            <w:tcW w:w="3142" w:type="dxa"/>
            <w:tcMar>
              <w:top w:w="0" w:type="dxa"/>
              <w:left w:w="149" w:type="dxa"/>
              <w:bottom w:w="0" w:type="dxa"/>
              <w:right w:w="149" w:type="dxa"/>
            </w:tcMar>
            <w:hideMark/>
          </w:tcPr>
          <w:p w14:paraId="02DFFD3E" w14:textId="77777777" w:rsidR="00EA445A" w:rsidRDefault="00EA445A">
            <w:pPr>
              <w:spacing w:line="256" w:lineRule="auto"/>
              <w:rPr>
                <w:rFonts w:asciiTheme="minorHAnsi" w:eastAsiaTheme="minorHAnsi" w:hAnsiTheme="minorHAnsi" w:cstheme="minorBidi"/>
              </w:rPr>
            </w:pPr>
          </w:p>
        </w:tc>
        <w:tc>
          <w:tcPr>
            <w:tcW w:w="8501" w:type="dxa"/>
            <w:gridSpan w:val="2"/>
            <w:tcBorders>
              <w:top w:val="single" w:sz="6" w:space="0" w:color="000000"/>
              <w:left w:val="nil"/>
              <w:bottom w:val="nil"/>
              <w:right w:val="nil"/>
            </w:tcBorders>
            <w:tcMar>
              <w:top w:w="0" w:type="dxa"/>
              <w:left w:w="149" w:type="dxa"/>
              <w:bottom w:w="0" w:type="dxa"/>
              <w:right w:w="149" w:type="dxa"/>
            </w:tcMar>
            <w:hideMark/>
          </w:tcPr>
          <w:p w14:paraId="6602F11D"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 xml:space="preserve">                                                                                                                      </w:t>
            </w:r>
          </w:p>
        </w:tc>
      </w:tr>
      <w:tr w:rsidR="00EA445A" w14:paraId="3E648245" w14:textId="77777777" w:rsidTr="00EA445A">
        <w:tc>
          <w:tcPr>
            <w:tcW w:w="11642" w:type="dxa"/>
            <w:gridSpan w:val="3"/>
            <w:tcBorders>
              <w:top w:val="nil"/>
              <w:left w:val="nil"/>
              <w:bottom w:val="single" w:sz="6" w:space="0" w:color="000000"/>
              <w:right w:val="nil"/>
            </w:tcBorders>
            <w:tcMar>
              <w:top w:w="0" w:type="dxa"/>
              <w:left w:w="149" w:type="dxa"/>
              <w:bottom w:w="0" w:type="dxa"/>
              <w:right w:w="149" w:type="dxa"/>
            </w:tcMar>
            <w:hideMark/>
          </w:tcPr>
          <w:p w14:paraId="12C8DA1F" w14:textId="77777777" w:rsidR="00EA445A" w:rsidRDefault="00EA445A">
            <w:pPr>
              <w:rPr>
                <w:rFonts w:ascii="Arial" w:hAnsi="Arial" w:cs="Arial"/>
                <w:sz w:val="16"/>
                <w:szCs w:val="16"/>
                <w:lang w:eastAsia="en-US"/>
              </w:rPr>
            </w:pPr>
          </w:p>
        </w:tc>
      </w:tr>
      <w:tr w:rsidR="00EA445A" w14:paraId="142146A0" w14:textId="77777777" w:rsidTr="00EA445A">
        <w:tc>
          <w:tcPr>
            <w:tcW w:w="11642" w:type="dxa"/>
            <w:gridSpan w:val="3"/>
            <w:tcBorders>
              <w:top w:val="single" w:sz="6" w:space="0" w:color="000000"/>
              <w:left w:val="nil"/>
              <w:bottom w:val="nil"/>
              <w:right w:val="nil"/>
            </w:tcBorders>
            <w:tcMar>
              <w:top w:w="0" w:type="dxa"/>
              <w:left w:w="149" w:type="dxa"/>
              <w:bottom w:w="0" w:type="dxa"/>
              <w:right w:w="149" w:type="dxa"/>
            </w:tcMar>
            <w:hideMark/>
          </w:tcPr>
          <w:p w14:paraId="30E674F2"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(наименование организаций, разработчиков организационно-технологической документации, N чертежей и дата их составления)</w:t>
            </w:r>
          </w:p>
        </w:tc>
      </w:tr>
      <w:tr w:rsidR="00EA445A" w14:paraId="055C8D4E" w14:textId="77777777" w:rsidTr="00EA445A">
        <w:tc>
          <w:tcPr>
            <w:tcW w:w="11642" w:type="dxa"/>
            <w:gridSpan w:val="3"/>
            <w:tcMar>
              <w:top w:w="0" w:type="dxa"/>
              <w:left w:w="149" w:type="dxa"/>
              <w:bottom w:w="0" w:type="dxa"/>
              <w:right w:w="149" w:type="dxa"/>
            </w:tcMar>
            <w:hideMark/>
          </w:tcPr>
          <w:p w14:paraId="3F0A4EB4" w14:textId="387433AD" w:rsidR="00EA445A" w:rsidRDefault="00EA445A">
            <w:pPr>
              <w:spacing w:line="315" w:lineRule="atLeast"/>
              <w:textAlignment w:val="baseline"/>
              <w:rPr>
                <w:rFonts w:ascii="Arial" w:hAnsi="Arial" w:cs="Arial"/>
                <w:lang w:eastAsia="en-US"/>
              </w:rPr>
            </w:pPr>
            <w:r>
              <w:rPr>
                <w:rFonts w:ascii="Arial" w:hAnsi="Arial" w:cs="Arial"/>
                <w:lang w:eastAsia="en-US"/>
              </w:rPr>
              <w:t>3. В представленных работах отсутствуют (или допущены) отклонения от установленных требований охраны труда</w:t>
            </w:r>
          </w:p>
          <w:p w14:paraId="5B9F3261" w14:textId="05AED5E9" w:rsidR="00A365F5" w:rsidRDefault="00A365F5">
            <w:pPr>
              <w:spacing w:line="315" w:lineRule="atLeast"/>
              <w:textAlignment w:val="baseline"/>
              <w:rPr>
                <w:rFonts w:ascii="Arial" w:hAnsi="Arial" w:cs="Arial"/>
                <w:lang w:eastAsia="en-US"/>
              </w:rPr>
            </w:pPr>
          </w:p>
        </w:tc>
      </w:tr>
      <w:tr w:rsidR="00EA445A" w14:paraId="50665340" w14:textId="77777777" w:rsidTr="00EA445A">
        <w:tc>
          <w:tcPr>
            <w:tcW w:w="11642" w:type="dxa"/>
            <w:gridSpan w:val="3"/>
            <w:tcBorders>
              <w:top w:val="nil"/>
              <w:left w:val="nil"/>
              <w:bottom w:val="single" w:sz="6" w:space="0" w:color="000000"/>
              <w:right w:val="nil"/>
            </w:tcBorders>
            <w:tcMar>
              <w:top w:w="0" w:type="dxa"/>
              <w:left w:w="149" w:type="dxa"/>
              <w:bottom w:w="0" w:type="dxa"/>
              <w:right w:w="149" w:type="dxa"/>
            </w:tcMar>
            <w:hideMark/>
          </w:tcPr>
          <w:p w14:paraId="4AA5A98D" w14:textId="77777777" w:rsidR="00EA445A" w:rsidRDefault="00EA445A">
            <w:pPr>
              <w:rPr>
                <w:rFonts w:ascii="Arial" w:hAnsi="Arial" w:cs="Arial"/>
                <w:lang w:eastAsia="en-US"/>
              </w:rPr>
            </w:pPr>
          </w:p>
        </w:tc>
      </w:tr>
      <w:tr w:rsidR="00EA445A" w14:paraId="5E090E22" w14:textId="77777777" w:rsidTr="00EA445A">
        <w:tc>
          <w:tcPr>
            <w:tcW w:w="11642" w:type="dxa"/>
            <w:gridSpan w:val="3"/>
            <w:tcBorders>
              <w:top w:val="single" w:sz="6" w:space="0" w:color="000000"/>
              <w:left w:val="nil"/>
              <w:bottom w:val="nil"/>
              <w:right w:val="nil"/>
            </w:tcBorders>
            <w:tcMar>
              <w:top w:w="0" w:type="dxa"/>
              <w:left w:w="149" w:type="dxa"/>
              <w:bottom w:w="0" w:type="dxa"/>
              <w:right w:w="149" w:type="dxa"/>
            </w:tcMar>
            <w:hideMark/>
          </w:tcPr>
          <w:p w14:paraId="00948D9A" w14:textId="77777777" w:rsidR="00EA445A" w:rsidRDefault="00EA445A">
            <w:pPr>
              <w:spacing w:line="256" w:lineRule="auto"/>
              <w:rPr>
                <w:rFonts w:asciiTheme="minorHAnsi" w:eastAsiaTheme="minorHAnsi" w:hAnsiTheme="minorHAnsi" w:cstheme="minorBidi"/>
              </w:rPr>
            </w:pPr>
          </w:p>
        </w:tc>
      </w:tr>
      <w:tr w:rsidR="00EA445A" w14:paraId="111F5B21" w14:textId="77777777" w:rsidTr="00EA445A">
        <w:tc>
          <w:tcPr>
            <w:tcW w:w="11642" w:type="dxa"/>
            <w:gridSpan w:val="3"/>
            <w:tcBorders>
              <w:top w:val="nil"/>
              <w:left w:val="nil"/>
              <w:bottom w:val="single" w:sz="6" w:space="0" w:color="000000"/>
              <w:right w:val="nil"/>
            </w:tcBorders>
            <w:tcMar>
              <w:top w:w="0" w:type="dxa"/>
              <w:left w:w="149" w:type="dxa"/>
              <w:bottom w:w="0" w:type="dxa"/>
              <w:right w:w="149" w:type="dxa"/>
            </w:tcMar>
            <w:hideMark/>
          </w:tcPr>
          <w:p w14:paraId="1C70093E" w14:textId="77777777" w:rsidR="00EA445A" w:rsidRDefault="00EA445A">
            <w:pPr>
              <w:spacing w:line="256" w:lineRule="auto"/>
              <w:rPr>
                <w:rFonts w:asciiTheme="minorHAnsi" w:eastAsiaTheme="minorHAnsi" w:hAnsiTheme="minorHAnsi" w:cstheme="minorBidi"/>
              </w:rPr>
            </w:pPr>
          </w:p>
        </w:tc>
      </w:tr>
      <w:tr w:rsidR="00EA445A" w14:paraId="0D6858AC" w14:textId="77777777" w:rsidTr="00EA445A">
        <w:tc>
          <w:tcPr>
            <w:tcW w:w="11642" w:type="dxa"/>
            <w:gridSpan w:val="3"/>
            <w:tcBorders>
              <w:top w:val="single" w:sz="6" w:space="0" w:color="000000"/>
              <w:left w:val="nil"/>
              <w:bottom w:val="nil"/>
              <w:right w:val="nil"/>
            </w:tcBorders>
            <w:tcMar>
              <w:top w:w="0" w:type="dxa"/>
              <w:left w:w="149" w:type="dxa"/>
              <w:bottom w:w="0" w:type="dxa"/>
              <w:right w:w="149" w:type="dxa"/>
            </w:tcMar>
            <w:hideMark/>
          </w:tcPr>
          <w:p w14:paraId="7AF7BF07" w14:textId="205E7B46" w:rsidR="00EA445A" w:rsidRDefault="00EA445A" w:rsidP="00A365F5">
            <w:pPr>
              <w:spacing w:line="315" w:lineRule="atLeast"/>
              <w:textAlignment w:val="baseline"/>
              <w:rPr>
                <w:rFonts w:ascii="Arial" w:hAnsi="Arial" w:cs="Arial"/>
                <w:sz w:val="16"/>
                <w:szCs w:val="16"/>
                <w:lang w:eastAsia="en-US"/>
              </w:rPr>
            </w:pPr>
            <w:r>
              <w:rPr>
                <w:rFonts w:ascii="Arial" w:hAnsi="Arial" w:cs="Arial"/>
                <w:sz w:val="16"/>
                <w:szCs w:val="16"/>
                <w:lang w:eastAsia="en-US"/>
              </w:rPr>
              <w:t>(при наличии отклонений указывается требования каких нормативных документов нарушены)</w:t>
            </w:r>
          </w:p>
        </w:tc>
      </w:tr>
    </w:tbl>
    <w:p w14:paraId="771E6BF6" w14:textId="1314F335" w:rsidR="00EA445A" w:rsidRDefault="00EA445A" w:rsidP="00EA445A">
      <w:pPr>
        <w:shd w:val="clear" w:color="auto" w:fill="FFFFFF"/>
        <w:spacing w:line="315" w:lineRule="atLeast"/>
        <w:textAlignment w:val="baseline"/>
        <w:rPr>
          <w:sz w:val="21"/>
          <w:szCs w:val="21"/>
        </w:rPr>
      </w:pPr>
      <w:r>
        <w:rPr>
          <w:rFonts w:ascii="Arial" w:hAnsi="Arial" w:cs="Arial"/>
        </w:rPr>
        <w:t>4. Решение комиссии.</w:t>
      </w:r>
      <w:r>
        <w:rPr>
          <w:rFonts w:ascii="Arial" w:hAnsi="Arial" w:cs="Arial"/>
        </w:rPr>
        <w:br/>
      </w:r>
      <w:r>
        <w:rPr>
          <w:rFonts w:ascii="Arial" w:hAnsi="Arial" w:cs="Arial"/>
        </w:rPr>
        <w:br/>
        <w:t>Работы выполнены в полном объеме и в соответствии с установленными требованиями охраны труда.</w:t>
      </w:r>
      <w:r>
        <w:rPr>
          <w:rFonts w:ascii="Arial" w:hAnsi="Arial" w:cs="Arial"/>
        </w:rPr>
        <w:br/>
      </w:r>
      <w:r>
        <w:rPr>
          <w:rFonts w:ascii="Arial" w:hAnsi="Arial" w:cs="Arial"/>
        </w:rPr>
        <w:br/>
        <w:t>На основании изложенного, разрешается производство основных строительных, монтажных и специальных строительных ра</w:t>
      </w:r>
      <w:r w:rsidR="00A365F5">
        <w:rPr>
          <w:rFonts w:ascii="Arial" w:hAnsi="Arial" w:cs="Arial"/>
        </w:rPr>
        <w:t>бот на данном объекте.</w:t>
      </w:r>
    </w:p>
    <w:tbl>
      <w:tblPr>
        <w:tblW w:w="0" w:type="auto"/>
        <w:tblCellMar>
          <w:left w:w="0" w:type="dxa"/>
          <w:right w:w="0" w:type="dxa"/>
        </w:tblCellMar>
        <w:tblLook w:val="04A0" w:firstRow="1" w:lastRow="0" w:firstColumn="1" w:lastColumn="0" w:noHBand="0" w:noVBand="1"/>
      </w:tblPr>
      <w:tblGrid>
        <w:gridCol w:w="5511"/>
        <w:gridCol w:w="2823"/>
        <w:gridCol w:w="1021"/>
      </w:tblGrid>
      <w:tr w:rsidR="00EA445A" w14:paraId="3412D8CC" w14:textId="77777777" w:rsidTr="00FC58B0">
        <w:trPr>
          <w:trHeight w:val="15"/>
        </w:trPr>
        <w:tc>
          <w:tcPr>
            <w:tcW w:w="5511" w:type="dxa"/>
            <w:hideMark/>
          </w:tcPr>
          <w:p w14:paraId="6520C662" w14:textId="77777777" w:rsidR="00EA445A" w:rsidRDefault="00EA445A">
            <w:pPr>
              <w:rPr>
                <w:sz w:val="21"/>
                <w:szCs w:val="21"/>
              </w:rPr>
            </w:pPr>
          </w:p>
        </w:tc>
        <w:tc>
          <w:tcPr>
            <w:tcW w:w="2823" w:type="dxa"/>
            <w:hideMark/>
          </w:tcPr>
          <w:p w14:paraId="35678DEC" w14:textId="77777777" w:rsidR="00EA445A" w:rsidRDefault="00EA445A">
            <w:pPr>
              <w:spacing w:after="160" w:line="256" w:lineRule="auto"/>
              <w:rPr>
                <w:rFonts w:asciiTheme="minorHAnsi" w:eastAsiaTheme="minorHAnsi" w:hAnsiTheme="minorHAnsi" w:cstheme="minorBidi"/>
              </w:rPr>
            </w:pPr>
          </w:p>
        </w:tc>
        <w:tc>
          <w:tcPr>
            <w:tcW w:w="1021" w:type="dxa"/>
            <w:hideMark/>
          </w:tcPr>
          <w:p w14:paraId="60BC54EC" w14:textId="77777777" w:rsidR="00EA445A" w:rsidRDefault="00EA445A">
            <w:pPr>
              <w:spacing w:after="160" w:line="256" w:lineRule="auto"/>
              <w:rPr>
                <w:rFonts w:asciiTheme="minorHAnsi" w:eastAsiaTheme="minorHAnsi" w:hAnsiTheme="minorHAnsi" w:cstheme="minorBidi"/>
              </w:rPr>
            </w:pPr>
          </w:p>
        </w:tc>
      </w:tr>
      <w:tr w:rsidR="00EA445A" w14:paraId="49FFB09E" w14:textId="77777777" w:rsidTr="00FC58B0">
        <w:tc>
          <w:tcPr>
            <w:tcW w:w="5511" w:type="dxa"/>
            <w:tcMar>
              <w:top w:w="0" w:type="dxa"/>
              <w:left w:w="149" w:type="dxa"/>
              <w:bottom w:w="0" w:type="dxa"/>
              <w:right w:w="149" w:type="dxa"/>
            </w:tcMar>
            <w:hideMark/>
          </w:tcPr>
          <w:p w14:paraId="5213D5A3" w14:textId="642D062B" w:rsidR="00EA445A" w:rsidRDefault="00EA445A">
            <w:pPr>
              <w:spacing w:line="315" w:lineRule="atLeast"/>
              <w:textAlignment w:val="baseline"/>
              <w:rPr>
                <w:rFonts w:ascii="Arial" w:hAnsi="Arial" w:cs="Arial"/>
                <w:lang w:eastAsia="en-US"/>
              </w:rPr>
            </w:pPr>
            <w:r>
              <w:rPr>
                <w:rFonts w:ascii="Arial" w:hAnsi="Arial" w:cs="Arial"/>
                <w:lang w:eastAsia="en-US"/>
              </w:rPr>
              <w:t xml:space="preserve">Руководитель </w:t>
            </w:r>
            <w:r w:rsidR="00FC58B0">
              <w:rPr>
                <w:rFonts w:ascii="Arial" w:hAnsi="Arial" w:cs="Arial"/>
                <w:lang w:eastAsia="en-US"/>
              </w:rPr>
              <w:t xml:space="preserve">УКС </w:t>
            </w:r>
            <w:r w:rsidR="002C1DAB">
              <w:rPr>
                <w:rFonts w:ascii="Arial" w:hAnsi="Arial" w:cs="Arial"/>
                <w:lang w:eastAsia="en-US"/>
              </w:rPr>
              <w:t>АО «</w:t>
            </w:r>
            <w:proofErr w:type="spellStart"/>
            <w:r w:rsidR="002C1DAB">
              <w:rPr>
                <w:rFonts w:ascii="Arial" w:hAnsi="Arial" w:cs="Arial"/>
                <w:lang w:eastAsia="en-US"/>
              </w:rPr>
              <w:t>ДонБиоТех</w:t>
            </w:r>
            <w:proofErr w:type="spellEnd"/>
            <w:r w:rsidR="002C1DAB">
              <w:rPr>
                <w:rFonts w:ascii="Arial" w:hAnsi="Arial" w:cs="Arial"/>
                <w:lang w:eastAsia="en-US"/>
              </w:rPr>
              <w:t>»</w:t>
            </w:r>
          </w:p>
        </w:tc>
        <w:tc>
          <w:tcPr>
            <w:tcW w:w="2823" w:type="dxa"/>
            <w:tcBorders>
              <w:top w:val="nil"/>
              <w:left w:val="nil"/>
              <w:bottom w:val="single" w:sz="6" w:space="0" w:color="000000"/>
              <w:right w:val="nil"/>
            </w:tcBorders>
            <w:tcMar>
              <w:top w:w="0" w:type="dxa"/>
              <w:left w:w="149" w:type="dxa"/>
              <w:bottom w:w="0" w:type="dxa"/>
              <w:right w:w="149" w:type="dxa"/>
            </w:tcMar>
            <w:hideMark/>
          </w:tcPr>
          <w:p w14:paraId="5DF7ABA6" w14:textId="77777777" w:rsidR="00EA445A" w:rsidRDefault="00EA445A">
            <w:pPr>
              <w:rPr>
                <w:rFonts w:ascii="Arial" w:hAnsi="Arial" w:cs="Arial"/>
                <w:lang w:eastAsia="en-US"/>
              </w:rPr>
            </w:pPr>
          </w:p>
        </w:tc>
        <w:tc>
          <w:tcPr>
            <w:tcW w:w="1021" w:type="dxa"/>
            <w:tcMar>
              <w:top w:w="0" w:type="dxa"/>
              <w:left w:w="149" w:type="dxa"/>
              <w:bottom w:w="0" w:type="dxa"/>
              <w:right w:w="149" w:type="dxa"/>
            </w:tcMar>
            <w:hideMark/>
          </w:tcPr>
          <w:p w14:paraId="0180EC8E" w14:textId="77777777" w:rsidR="00EA445A" w:rsidRDefault="00EA445A">
            <w:pPr>
              <w:spacing w:line="256" w:lineRule="auto"/>
              <w:rPr>
                <w:rFonts w:asciiTheme="minorHAnsi" w:eastAsiaTheme="minorHAnsi" w:hAnsiTheme="minorHAnsi" w:cstheme="minorBidi"/>
              </w:rPr>
            </w:pPr>
          </w:p>
        </w:tc>
      </w:tr>
      <w:tr w:rsidR="00EA445A" w14:paraId="04CD224D" w14:textId="77777777" w:rsidTr="00FC58B0">
        <w:tc>
          <w:tcPr>
            <w:tcW w:w="5511" w:type="dxa"/>
            <w:tcMar>
              <w:top w:w="0" w:type="dxa"/>
              <w:left w:w="149" w:type="dxa"/>
              <w:bottom w:w="0" w:type="dxa"/>
              <w:right w:w="149" w:type="dxa"/>
            </w:tcMar>
            <w:hideMark/>
          </w:tcPr>
          <w:p w14:paraId="71277D9B" w14:textId="1268FD8E" w:rsidR="00EA445A" w:rsidRDefault="00EA445A">
            <w:pPr>
              <w:spacing w:line="315" w:lineRule="atLeast"/>
              <w:textAlignment w:val="baseline"/>
              <w:rPr>
                <w:rFonts w:ascii="Arial" w:hAnsi="Arial" w:cs="Arial"/>
                <w:lang w:eastAsia="en-US"/>
              </w:rPr>
            </w:pPr>
            <w:r>
              <w:rPr>
                <w:rFonts w:ascii="Arial" w:hAnsi="Arial" w:cs="Arial"/>
                <w:lang w:eastAsia="en-US"/>
              </w:rPr>
              <w:t>(техническо</w:t>
            </w:r>
            <w:r w:rsidR="002C1DAB">
              <w:rPr>
                <w:rFonts w:ascii="Arial" w:hAnsi="Arial" w:cs="Arial"/>
                <w:lang w:eastAsia="en-US"/>
              </w:rPr>
              <w:t>го надзора Заказчика</w:t>
            </w:r>
            <w:r>
              <w:rPr>
                <w:rFonts w:ascii="Arial" w:hAnsi="Arial" w:cs="Arial"/>
                <w:lang w:eastAsia="en-US"/>
              </w:rPr>
              <w:t>)</w:t>
            </w:r>
          </w:p>
        </w:tc>
        <w:tc>
          <w:tcPr>
            <w:tcW w:w="2823" w:type="dxa"/>
            <w:tcBorders>
              <w:top w:val="single" w:sz="6" w:space="0" w:color="000000"/>
              <w:left w:val="nil"/>
              <w:bottom w:val="nil"/>
              <w:right w:val="nil"/>
            </w:tcBorders>
            <w:tcMar>
              <w:top w:w="0" w:type="dxa"/>
              <w:left w:w="149" w:type="dxa"/>
              <w:bottom w:w="0" w:type="dxa"/>
              <w:right w:w="149" w:type="dxa"/>
            </w:tcMar>
            <w:hideMark/>
          </w:tcPr>
          <w:p w14:paraId="130A914E" w14:textId="7B236059"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(подпись</w:t>
            </w:r>
            <w:r w:rsidR="00FC58B0">
              <w:rPr>
                <w:rFonts w:ascii="Arial" w:hAnsi="Arial" w:cs="Arial"/>
                <w:sz w:val="16"/>
                <w:szCs w:val="16"/>
                <w:lang w:eastAsia="en-US"/>
              </w:rPr>
              <w:t xml:space="preserve"> </w:t>
            </w:r>
            <w:r>
              <w:rPr>
                <w:rFonts w:ascii="Arial" w:hAnsi="Arial" w:cs="Arial"/>
                <w:sz w:val="16"/>
                <w:szCs w:val="16"/>
                <w:lang w:eastAsia="en-US"/>
              </w:rPr>
              <w:t>)</w:t>
            </w:r>
          </w:p>
        </w:tc>
        <w:tc>
          <w:tcPr>
            <w:tcW w:w="1021" w:type="dxa"/>
            <w:tcMar>
              <w:top w:w="0" w:type="dxa"/>
              <w:left w:w="149" w:type="dxa"/>
              <w:bottom w:w="0" w:type="dxa"/>
              <w:right w:w="149" w:type="dxa"/>
            </w:tcMar>
            <w:hideMark/>
          </w:tcPr>
          <w:p w14:paraId="177529B1" w14:textId="77777777" w:rsidR="00EA445A" w:rsidRDefault="00EA445A">
            <w:pPr>
              <w:rPr>
                <w:rFonts w:ascii="Arial" w:hAnsi="Arial" w:cs="Arial"/>
                <w:sz w:val="16"/>
                <w:szCs w:val="16"/>
                <w:lang w:eastAsia="en-US"/>
              </w:rPr>
            </w:pPr>
          </w:p>
        </w:tc>
      </w:tr>
      <w:tr w:rsidR="00EA445A" w14:paraId="0872CC0F" w14:textId="77777777" w:rsidTr="00FC58B0">
        <w:tc>
          <w:tcPr>
            <w:tcW w:w="5511" w:type="dxa"/>
            <w:tcMar>
              <w:top w:w="0" w:type="dxa"/>
              <w:left w:w="149" w:type="dxa"/>
              <w:bottom w:w="0" w:type="dxa"/>
              <w:right w:w="149" w:type="dxa"/>
            </w:tcMar>
            <w:hideMark/>
          </w:tcPr>
          <w:p w14:paraId="29F89CE0" w14:textId="59E37491" w:rsidR="00EA445A" w:rsidRDefault="00EA445A">
            <w:pPr>
              <w:spacing w:line="315" w:lineRule="atLeast"/>
              <w:textAlignment w:val="baseline"/>
              <w:rPr>
                <w:rFonts w:ascii="Arial" w:hAnsi="Arial" w:cs="Arial"/>
                <w:lang w:eastAsia="en-US"/>
              </w:rPr>
            </w:pPr>
            <w:r>
              <w:rPr>
                <w:rFonts w:ascii="Arial" w:hAnsi="Arial" w:cs="Arial"/>
                <w:lang w:eastAsia="en-US"/>
              </w:rPr>
              <w:t>Пред</w:t>
            </w:r>
            <w:r w:rsidR="00FC58B0">
              <w:rPr>
                <w:rFonts w:ascii="Arial" w:hAnsi="Arial" w:cs="Arial"/>
                <w:lang w:eastAsia="en-US"/>
              </w:rPr>
              <w:t>ставитель подрядной строительной организации</w:t>
            </w:r>
          </w:p>
        </w:tc>
        <w:tc>
          <w:tcPr>
            <w:tcW w:w="2823" w:type="dxa"/>
            <w:tcBorders>
              <w:top w:val="nil"/>
              <w:left w:val="nil"/>
              <w:bottom w:val="single" w:sz="6" w:space="0" w:color="000000"/>
              <w:right w:val="nil"/>
            </w:tcBorders>
            <w:tcMar>
              <w:top w:w="0" w:type="dxa"/>
              <w:left w:w="149" w:type="dxa"/>
              <w:bottom w:w="0" w:type="dxa"/>
              <w:right w:w="149" w:type="dxa"/>
            </w:tcMar>
            <w:hideMark/>
          </w:tcPr>
          <w:p w14:paraId="41A6F652" w14:textId="77777777" w:rsidR="00EA445A" w:rsidRDefault="00EA445A">
            <w:pPr>
              <w:rPr>
                <w:rFonts w:ascii="Arial" w:hAnsi="Arial" w:cs="Arial"/>
                <w:lang w:eastAsia="en-US"/>
              </w:rPr>
            </w:pPr>
          </w:p>
        </w:tc>
        <w:tc>
          <w:tcPr>
            <w:tcW w:w="1021" w:type="dxa"/>
            <w:tcMar>
              <w:top w:w="0" w:type="dxa"/>
              <w:left w:w="149" w:type="dxa"/>
              <w:bottom w:w="0" w:type="dxa"/>
              <w:right w:w="149" w:type="dxa"/>
            </w:tcMar>
            <w:hideMark/>
          </w:tcPr>
          <w:p w14:paraId="3D44836D" w14:textId="77777777" w:rsidR="00EA445A" w:rsidRDefault="00EA445A">
            <w:pPr>
              <w:spacing w:line="256" w:lineRule="auto"/>
              <w:rPr>
                <w:rFonts w:asciiTheme="minorHAnsi" w:eastAsiaTheme="minorHAnsi" w:hAnsiTheme="minorHAnsi" w:cstheme="minorBidi"/>
              </w:rPr>
            </w:pPr>
          </w:p>
        </w:tc>
      </w:tr>
      <w:tr w:rsidR="00EA445A" w14:paraId="2AFE78D0" w14:textId="77777777" w:rsidTr="00FC58B0">
        <w:trPr>
          <w:trHeight w:val="622"/>
        </w:trPr>
        <w:tc>
          <w:tcPr>
            <w:tcW w:w="5511" w:type="dxa"/>
            <w:tcMar>
              <w:top w:w="0" w:type="dxa"/>
              <w:left w:w="149" w:type="dxa"/>
              <w:bottom w:w="0" w:type="dxa"/>
              <w:right w:w="149" w:type="dxa"/>
            </w:tcMar>
            <w:hideMark/>
          </w:tcPr>
          <w:p w14:paraId="370B1EA9" w14:textId="77777777" w:rsidR="00EA445A" w:rsidRDefault="00EA445A">
            <w:pPr>
              <w:spacing w:line="256" w:lineRule="auto"/>
              <w:rPr>
                <w:rFonts w:asciiTheme="minorHAnsi" w:eastAsiaTheme="minorHAnsi" w:hAnsiTheme="minorHAnsi" w:cstheme="minorBidi"/>
              </w:rPr>
            </w:pPr>
          </w:p>
        </w:tc>
        <w:tc>
          <w:tcPr>
            <w:tcW w:w="2823" w:type="dxa"/>
            <w:tcBorders>
              <w:top w:val="single" w:sz="6" w:space="0" w:color="000000"/>
              <w:left w:val="nil"/>
              <w:bottom w:val="nil"/>
              <w:right w:val="nil"/>
            </w:tcBorders>
            <w:tcMar>
              <w:top w:w="0" w:type="dxa"/>
              <w:left w:w="149" w:type="dxa"/>
              <w:bottom w:w="0" w:type="dxa"/>
              <w:right w:w="149" w:type="dxa"/>
            </w:tcMar>
            <w:hideMark/>
          </w:tcPr>
          <w:p w14:paraId="40A4109D" w14:textId="77777777" w:rsidR="00EA445A" w:rsidRDefault="00EA445A">
            <w:pPr>
              <w:spacing w:line="315" w:lineRule="atLeast"/>
              <w:jc w:val="center"/>
              <w:textAlignment w:val="baseline"/>
              <w:rPr>
                <w:rFonts w:ascii="Arial" w:hAnsi="Arial" w:cs="Arial"/>
                <w:sz w:val="16"/>
                <w:szCs w:val="16"/>
                <w:lang w:eastAsia="en-US"/>
              </w:rPr>
            </w:pPr>
            <w:r>
              <w:rPr>
                <w:rFonts w:ascii="Arial" w:hAnsi="Arial" w:cs="Arial"/>
                <w:sz w:val="16"/>
                <w:szCs w:val="16"/>
                <w:lang w:eastAsia="en-US"/>
              </w:rPr>
              <w:t>(подпись)</w:t>
            </w:r>
          </w:p>
        </w:tc>
        <w:tc>
          <w:tcPr>
            <w:tcW w:w="1021" w:type="dxa"/>
            <w:tcMar>
              <w:top w:w="0" w:type="dxa"/>
              <w:left w:w="149" w:type="dxa"/>
              <w:bottom w:w="0" w:type="dxa"/>
              <w:right w:w="149" w:type="dxa"/>
            </w:tcMar>
            <w:hideMark/>
          </w:tcPr>
          <w:p w14:paraId="711E1AFE" w14:textId="77777777" w:rsidR="00EA445A" w:rsidRDefault="00EA445A">
            <w:pPr>
              <w:rPr>
                <w:rFonts w:ascii="Arial" w:hAnsi="Arial" w:cs="Arial"/>
                <w:sz w:val="16"/>
                <w:szCs w:val="16"/>
                <w:lang w:eastAsia="en-US"/>
              </w:rPr>
            </w:pPr>
          </w:p>
        </w:tc>
      </w:tr>
    </w:tbl>
    <w:p w14:paraId="589728D6" w14:textId="021414EB" w:rsidR="00BA7B7E" w:rsidRDefault="00BA7B7E" w:rsidP="00E6687D">
      <w:pPr>
        <w:rPr>
          <w:rFonts w:ascii="Arial" w:hAnsi="Arial" w:cs="Arial"/>
          <w:snapToGrid w:val="0"/>
        </w:rPr>
      </w:pPr>
    </w:p>
    <w:p w14:paraId="57732987" w14:textId="4B92D421" w:rsidR="00A365F5" w:rsidRDefault="00A365F5" w:rsidP="00E6687D">
      <w:pPr>
        <w:rPr>
          <w:rFonts w:ascii="Arial" w:hAnsi="Arial" w:cs="Arial"/>
          <w:snapToGrid w:val="0"/>
        </w:rPr>
      </w:pPr>
    </w:p>
    <w:p w14:paraId="5AE0D8E4" w14:textId="77777777" w:rsidR="007972B6" w:rsidRDefault="007972B6" w:rsidP="00E6687D">
      <w:pPr>
        <w:rPr>
          <w:rFonts w:ascii="Arial" w:hAnsi="Arial" w:cs="Arial"/>
          <w:snapToGrid w:val="0"/>
        </w:rPr>
      </w:pPr>
    </w:p>
    <w:p w14:paraId="2C921C9B" w14:textId="77777777" w:rsidR="00A365F5" w:rsidRDefault="00A365F5" w:rsidP="00E6687D">
      <w:pPr>
        <w:rPr>
          <w:rFonts w:ascii="Arial" w:hAnsi="Arial" w:cs="Arial"/>
          <w:snapToGrid w:val="0"/>
        </w:rPr>
      </w:pPr>
    </w:p>
    <w:p w14:paraId="7EBE3095" w14:textId="0F15F651" w:rsidR="00EA445A" w:rsidRDefault="00EA445A" w:rsidP="00EA445A">
      <w:pPr>
        <w:jc w:val="right"/>
        <w:rPr>
          <w:rFonts w:ascii="Arial" w:hAnsi="Arial" w:cs="Arial"/>
          <w:snapToGrid w:val="0"/>
        </w:rPr>
      </w:pPr>
      <w:r>
        <w:rPr>
          <w:rFonts w:ascii="Arial" w:hAnsi="Arial" w:cs="Arial"/>
          <w:snapToGrid w:val="0"/>
        </w:rPr>
        <w:t>Приложение 3</w:t>
      </w:r>
    </w:p>
    <w:p w14:paraId="615AC095" w14:textId="77777777" w:rsidR="00EA445A" w:rsidRDefault="00EA445A" w:rsidP="00EA445A">
      <w:pPr>
        <w:pStyle w:val="a3"/>
        <w:jc w:val="center"/>
        <w:rPr>
          <w:rFonts w:ascii="Arial" w:hAnsi="Arial" w:cs="Arial"/>
          <w:b/>
          <w:bCs/>
          <w:iCs/>
          <w:sz w:val="20"/>
          <w:szCs w:val="20"/>
        </w:rPr>
      </w:pPr>
      <w:r>
        <w:rPr>
          <w:rFonts w:ascii="Arial" w:hAnsi="Arial" w:cs="Arial"/>
          <w:b/>
          <w:bCs/>
          <w:iCs/>
          <w:sz w:val="20"/>
          <w:szCs w:val="20"/>
        </w:rPr>
        <w:t xml:space="preserve">Наименование организации                                                                                                              </w:t>
      </w:r>
      <w:proofErr w:type="gramStart"/>
      <w:r>
        <w:rPr>
          <w:rFonts w:ascii="Arial" w:hAnsi="Arial" w:cs="Arial"/>
          <w:b/>
          <w:bCs/>
          <w:iCs/>
          <w:sz w:val="20"/>
          <w:szCs w:val="20"/>
        </w:rPr>
        <w:t xml:space="preserve">   (</w:t>
      </w:r>
      <w:proofErr w:type="gramEnd"/>
      <w:r>
        <w:rPr>
          <w:rFonts w:ascii="Arial" w:hAnsi="Arial" w:cs="Arial"/>
          <w:b/>
          <w:bCs/>
          <w:iCs/>
          <w:sz w:val="20"/>
          <w:szCs w:val="20"/>
        </w:rPr>
        <w:t xml:space="preserve">краткое наименование) </w:t>
      </w:r>
    </w:p>
    <w:p w14:paraId="719B0917" w14:textId="77777777" w:rsidR="00EA445A" w:rsidRDefault="00EA445A" w:rsidP="00EA445A">
      <w:pPr>
        <w:pStyle w:val="3"/>
        <w:jc w:val="center"/>
        <w:rPr>
          <w:rFonts w:ascii="Arial" w:hAnsi="Arial" w:cs="Arial"/>
          <w:b/>
          <w:bCs/>
          <w:color w:val="auto"/>
          <w:sz w:val="20"/>
          <w:szCs w:val="20"/>
        </w:rPr>
      </w:pPr>
      <w:r>
        <w:rPr>
          <w:rFonts w:ascii="Arial" w:hAnsi="Arial" w:cs="Arial"/>
          <w:color w:val="auto"/>
          <w:sz w:val="20"/>
          <w:szCs w:val="20"/>
        </w:rPr>
        <w:t>НАРЯД-ДОПУСК №______</w:t>
      </w:r>
      <w:r>
        <w:rPr>
          <w:rFonts w:ascii="Arial" w:hAnsi="Arial" w:cs="Arial"/>
          <w:color w:val="auto"/>
          <w:sz w:val="20"/>
          <w:szCs w:val="20"/>
        </w:rPr>
        <w:br/>
        <w:t>на производство работ в местах действия опасных или вредных факторов</w:t>
      </w:r>
    </w:p>
    <w:p w14:paraId="63B8A5F3" w14:textId="77777777" w:rsidR="00EA445A" w:rsidRDefault="00EA445A" w:rsidP="00EA445A">
      <w:pPr>
        <w:pStyle w:val="a3"/>
        <w:jc w:val="center"/>
        <w:rPr>
          <w:rFonts w:ascii="Arial" w:hAnsi="Arial" w:cs="Arial"/>
          <w:sz w:val="16"/>
          <w:szCs w:val="16"/>
        </w:rPr>
      </w:pPr>
      <w:r>
        <w:rPr>
          <w:rFonts w:ascii="Arial" w:hAnsi="Arial" w:cs="Arial"/>
          <w:sz w:val="16"/>
          <w:szCs w:val="16"/>
        </w:rPr>
        <w:t>Выдан "____"_____________ 20____ г.</w:t>
      </w:r>
      <w:r>
        <w:rPr>
          <w:rFonts w:ascii="Arial" w:hAnsi="Arial" w:cs="Arial"/>
          <w:sz w:val="16"/>
          <w:szCs w:val="16"/>
        </w:rPr>
        <w:br/>
      </w:r>
      <w:r>
        <w:rPr>
          <w:sz w:val="16"/>
          <w:szCs w:val="16"/>
        </w:rPr>
        <w:br/>
      </w:r>
      <w:r>
        <w:rPr>
          <w:rFonts w:ascii="Arial" w:hAnsi="Arial" w:cs="Arial"/>
          <w:sz w:val="16"/>
          <w:szCs w:val="16"/>
        </w:rPr>
        <w:t>Действителен до "____"_____________ 20____ г.</w:t>
      </w:r>
    </w:p>
    <w:tbl>
      <w:tblPr>
        <w:tblW w:w="5486" w:type="pct"/>
        <w:jc w:val="center"/>
        <w:tblCellMar>
          <w:top w:w="105" w:type="dxa"/>
          <w:left w:w="105" w:type="dxa"/>
          <w:bottom w:w="105" w:type="dxa"/>
          <w:right w:w="105" w:type="dxa"/>
        </w:tblCellMar>
        <w:tblLook w:val="00A0" w:firstRow="1" w:lastRow="0" w:firstColumn="1" w:lastColumn="0" w:noHBand="0" w:noVBand="0"/>
      </w:tblPr>
      <w:tblGrid>
        <w:gridCol w:w="10264"/>
      </w:tblGrid>
      <w:tr w:rsidR="00EA445A" w14:paraId="062ACF1A" w14:textId="77777777" w:rsidTr="00EA445A">
        <w:trPr>
          <w:trHeight w:val="5045"/>
          <w:jc w:val="center"/>
        </w:trPr>
        <w:tc>
          <w:tcPr>
            <w:tcW w:w="5000" w:type="pct"/>
            <w:hideMark/>
          </w:tcPr>
          <w:p w14:paraId="3DC33903"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1.Руководителю работ ____________________________________________________________________________</w:t>
            </w:r>
          </w:p>
          <w:p w14:paraId="056F0AD9"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 xml:space="preserve">                                                                               (Ф.И.О., должность)</w:t>
            </w:r>
          </w:p>
          <w:p w14:paraId="0FFFE9BF"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2. На выполнение работ: ___________________________________________________________________________</w:t>
            </w:r>
          </w:p>
          <w:p w14:paraId="67B6FFBA"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 xml:space="preserve">                                                                  (наименование работ, место, условия выполнения)</w:t>
            </w:r>
          </w:p>
          <w:p w14:paraId="727D7D60" w14:textId="77777777" w:rsidR="00EA445A" w:rsidRDefault="00EA445A" w:rsidP="00EA445A">
            <w:pPr>
              <w:pStyle w:val="a3"/>
              <w:numPr>
                <w:ilvl w:val="0"/>
                <w:numId w:val="9"/>
              </w:numPr>
              <w:autoSpaceDN w:val="0"/>
              <w:spacing w:before="0" w:beforeAutospacing="0" w:after="0" w:afterAutospacing="0" w:line="254" w:lineRule="auto"/>
              <w:ind w:left="0"/>
              <w:jc w:val="both"/>
              <w:rPr>
                <w:rFonts w:ascii="Arial" w:hAnsi="Arial" w:cs="Arial"/>
                <w:sz w:val="16"/>
                <w:szCs w:val="16"/>
                <w:lang w:eastAsia="en-US"/>
              </w:rPr>
            </w:pPr>
            <w:r>
              <w:rPr>
                <w:rFonts w:ascii="Arial" w:hAnsi="Arial" w:cs="Arial"/>
                <w:sz w:val="16"/>
                <w:szCs w:val="16"/>
                <w:lang w:eastAsia="en-US"/>
              </w:rPr>
              <w:t>3. Опасные производственные факторы, которые действуют или могут возникнуть независимо от выполняемой работы в местах ее производства: __________________________________________________________________________________________________</w:t>
            </w:r>
            <w:r>
              <w:rPr>
                <w:rFonts w:ascii="Arial" w:hAnsi="Arial" w:cs="Arial"/>
                <w:sz w:val="16"/>
                <w:szCs w:val="16"/>
                <w:u w:val="single"/>
                <w:lang w:eastAsia="en-US"/>
              </w:rPr>
              <w:t xml:space="preserve"> </w:t>
            </w:r>
          </w:p>
          <w:p w14:paraId="533FC0EA"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4. До начала производства работ необходимо выполнить следующие мероприятия:</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890"/>
              <w:gridCol w:w="1560"/>
              <w:gridCol w:w="1736"/>
            </w:tblGrid>
            <w:tr w:rsidR="00EA445A" w14:paraId="7C9F5132" w14:textId="77777777">
              <w:tc>
                <w:tcPr>
                  <w:tcW w:w="0" w:type="auto"/>
                  <w:tcBorders>
                    <w:top w:val="single" w:sz="4" w:space="0" w:color="auto"/>
                    <w:left w:val="single" w:sz="4" w:space="0" w:color="auto"/>
                    <w:bottom w:val="single" w:sz="4" w:space="0" w:color="auto"/>
                    <w:right w:val="single" w:sz="4" w:space="0" w:color="auto"/>
                  </w:tcBorders>
                  <w:hideMark/>
                </w:tcPr>
                <w:p w14:paraId="4FD8A05B"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 п/п</w:t>
                  </w:r>
                </w:p>
              </w:tc>
              <w:tc>
                <w:tcPr>
                  <w:tcW w:w="5890" w:type="dxa"/>
                  <w:tcBorders>
                    <w:top w:val="single" w:sz="4" w:space="0" w:color="auto"/>
                    <w:left w:val="single" w:sz="4" w:space="0" w:color="auto"/>
                    <w:bottom w:val="single" w:sz="4" w:space="0" w:color="auto"/>
                    <w:right w:val="single" w:sz="4" w:space="0" w:color="auto"/>
                  </w:tcBorders>
                  <w:hideMark/>
                </w:tcPr>
                <w:p w14:paraId="448CAA9C"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Наименование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6379FD8F"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Срок выполнения</w:t>
                  </w:r>
                </w:p>
              </w:tc>
              <w:tc>
                <w:tcPr>
                  <w:tcW w:w="1736" w:type="dxa"/>
                  <w:tcBorders>
                    <w:top w:val="single" w:sz="4" w:space="0" w:color="auto"/>
                    <w:left w:val="single" w:sz="4" w:space="0" w:color="auto"/>
                    <w:bottom w:val="single" w:sz="4" w:space="0" w:color="auto"/>
                    <w:right w:val="single" w:sz="4" w:space="0" w:color="auto"/>
                  </w:tcBorders>
                  <w:hideMark/>
                </w:tcPr>
                <w:p w14:paraId="5A013D73"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Ответственный     исполнитель</w:t>
                  </w:r>
                </w:p>
              </w:tc>
            </w:tr>
            <w:tr w:rsidR="00EA445A" w14:paraId="05D2667C" w14:textId="77777777">
              <w:tc>
                <w:tcPr>
                  <w:tcW w:w="0" w:type="auto"/>
                  <w:tcBorders>
                    <w:top w:val="single" w:sz="4" w:space="0" w:color="auto"/>
                    <w:left w:val="single" w:sz="4" w:space="0" w:color="auto"/>
                    <w:bottom w:val="single" w:sz="4" w:space="0" w:color="auto"/>
                    <w:right w:val="single" w:sz="4" w:space="0" w:color="auto"/>
                  </w:tcBorders>
                  <w:hideMark/>
                </w:tcPr>
                <w:p w14:paraId="06FAE500" w14:textId="77777777" w:rsidR="00EA445A" w:rsidRDefault="00EA445A">
                  <w:pPr>
                    <w:rPr>
                      <w:rFonts w:ascii="Arial" w:hAnsi="Arial" w:cs="Arial"/>
                      <w:sz w:val="16"/>
                      <w:szCs w:val="16"/>
                      <w:lang w:eastAsia="en-US"/>
                    </w:rPr>
                  </w:pPr>
                </w:p>
              </w:tc>
              <w:tc>
                <w:tcPr>
                  <w:tcW w:w="5890" w:type="dxa"/>
                  <w:tcBorders>
                    <w:top w:val="single" w:sz="4" w:space="0" w:color="auto"/>
                    <w:left w:val="single" w:sz="4" w:space="0" w:color="auto"/>
                    <w:bottom w:val="single" w:sz="4" w:space="0" w:color="auto"/>
                    <w:right w:val="single" w:sz="4" w:space="0" w:color="auto"/>
                  </w:tcBorders>
                  <w:hideMark/>
                </w:tcPr>
                <w:p w14:paraId="622FF1F6" w14:textId="77777777" w:rsidR="00EA445A" w:rsidRDefault="00EA445A">
                  <w:pPr>
                    <w:spacing w:line="256" w:lineRule="auto"/>
                    <w:rPr>
                      <w:rFonts w:asciiTheme="minorHAnsi" w:eastAsiaTheme="minorHAnsi" w:hAnsiTheme="minorHAnsi" w:cstheme="minorBidi"/>
                    </w:rPr>
                  </w:pPr>
                </w:p>
              </w:tc>
              <w:tc>
                <w:tcPr>
                  <w:tcW w:w="1560" w:type="dxa"/>
                  <w:tcBorders>
                    <w:top w:val="single" w:sz="4" w:space="0" w:color="auto"/>
                    <w:left w:val="single" w:sz="4" w:space="0" w:color="auto"/>
                    <w:bottom w:val="single" w:sz="4" w:space="0" w:color="auto"/>
                    <w:right w:val="single" w:sz="4" w:space="0" w:color="auto"/>
                  </w:tcBorders>
                  <w:hideMark/>
                </w:tcPr>
                <w:p w14:paraId="646256B6" w14:textId="77777777" w:rsidR="00EA445A" w:rsidRDefault="00EA445A">
                  <w:pPr>
                    <w:spacing w:line="256" w:lineRule="auto"/>
                    <w:rPr>
                      <w:rFonts w:asciiTheme="minorHAnsi" w:eastAsiaTheme="minorHAnsi" w:hAnsiTheme="minorHAnsi" w:cstheme="minorBidi"/>
                    </w:rPr>
                  </w:pPr>
                </w:p>
              </w:tc>
              <w:tc>
                <w:tcPr>
                  <w:tcW w:w="1736" w:type="dxa"/>
                  <w:tcBorders>
                    <w:top w:val="single" w:sz="4" w:space="0" w:color="auto"/>
                    <w:left w:val="single" w:sz="4" w:space="0" w:color="auto"/>
                    <w:bottom w:val="single" w:sz="4" w:space="0" w:color="auto"/>
                    <w:right w:val="single" w:sz="4" w:space="0" w:color="auto"/>
                  </w:tcBorders>
                  <w:hideMark/>
                </w:tcPr>
                <w:p w14:paraId="2BA576FC" w14:textId="77777777" w:rsidR="00EA445A" w:rsidRDefault="00EA445A">
                  <w:pPr>
                    <w:spacing w:line="256" w:lineRule="auto"/>
                    <w:rPr>
                      <w:rFonts w:asciiTheme="minorHAnsi" w:eastAsiaTheme="minorHAnsi" w:hAnsiTheme="minorHAnsi" w:cstheme="minorBidi"/>
                    </w:rPr>
                  </w:pPr>
                </w:p>
              </w:tc>
            </w:tr>
            <w:tr w:rsidR="00EA445A" w14:paraId="4938CC8B" w14:textId="77777777">
              <w:trPr>
                <w:trHeight w:val="273"/>
              </w:trPr>
              <w:tc>
                <w:tcPr>
                  <w:tcW w:w="0" w:type="auto"/>
                  <w:tcBorders>
                    <w:top w:val="single" w:sz="4" w:space="0" w:color="auto"/>
                    <w:left w:val="single" w:sz="4" w:space="0" w:color="auto"/>
                    <w:bottom w:val="single" w:sz="4" w:space="0" w:color="auto"/>
                    <w:right w:val="single" w:sz="4" w:space="0" w:color="auto"/>
                  </w:tcBorders>
                  <w:hideMark/>
                </w:tcPr>
                <w:p w14:paraId="73B25AB7" w14:textId="77777777" w:rsidR="00EA445A" w:rsidRDefault="00EA445A">
                  <w:pPr>
                    <w:spacing w:line="256" w:lineRule="auto"/>
                    <w:rPr>
                      <w:rFonts w:asciiTheme="minorHAnsi" w:eastAsiaTheme="minorHAnsi" w:hAnsiTheme="minorHAnsi" w:cstheme="minorBidi"/>
                    </w:rPr>
                  </w:pPr>
                </w:p>
              </w:tc>
              <w:tc>
                <w:tcPr>
                  <w:tcW w:w="5890" w:type="dxa"/>
                  <w:tcBorders>
                    <w:top w:val="single" w:sz="4" w:space="0" w:color="auto"/>
                    <w:left w:val="single" w:sz="4" w:space="0" w:color="auto"/>
                    <w:bottom w:val="single" w:sz="4" w:space="0" w:color="auto"/>
                    <w:right w:val="single" w:sz="4" w:space="0" w:color="auto"/>
                  </w:tcBorders>
                  <w:hideMark/>
                </w:tcPr>
                <w:p w14:paraId="1C4F1D1D" w14:textId="77777777" w:rsidR="00EA445A" w:rsidRDefault="00EA445A">
                  <w:pPr>
                    <w:spacing w:line="256" w:lineRule="auto"/>
                    <w:rPr>
                      <w:rFonts w:asciiTheme="minorHAnsi" w:eastAsiaTheme="minorHAnsi" w:hAnsiTheme="minorHAnsi" w:cstheme="minorBidi"/>
                    </w:rPr>
                  </w:pPr>
                </w:p>
              </w:tc>
              <w:tc>
                <w:tcPr>
                  <w:tcW w:w="1560" w:type="dxa"/>
                  <w:tcBorders>
                    <w:top w:val="single" w:sz="4" w:space="0" w:color="auto"/>
                    <w:left w:val="single" w:sz="4" w:space="0" w:color="auto"/>
                    <w:bottom w:val="single" w:sz="4" w:space="0" w:color="auto"/>
                    <w:right w:val="single" w:sz="4" w:space="0" w:color="auto"/>
                  </w:tcBorders>
                  <w:hideMark/>
                </w:tcPr>
                <w:p w14:paraId="221C941D" w14:textId="77777777" w:rsidR="00EA445A" w:rsidRDefault="00EA445A">
                  <w:pPr>
                    <w:spacing w:line="256" w:lineRule="auto"/>
                    <w:rPr>
                      <w:rFonts w:asciiTheme="minorHAnsi" w:eastAsiaTheme="minorHAnsi" w:hAnsiTheme="minorHAnsi" w:cstheme="minorBidi"/>
                    </w:rPr>
                  </w:pPr>
                </w:p>
              </w:tc>
              <w:tc>
                <w:tcPr>
                  <w:tcW w:w="1736" w:type="dxa"/>
                  <w:tcBorders>
                    <w:top w:val="single" w:sz="4" w:space="0" w:color="auto"/>
                    <w:left w:val="single" w:sz="4" w:space="0" w:color="auto"/>
                    <w:bottom w:val="single" w:sz="4" w:space="0" w:color="auto"/>
                    <w:right w:val="single" w:sz="4" w:space="0" w:color="auto"/>
                  </w:tcBorders>
                  <w:hideMark/>
                </w:tcPr>
                <w:p w14:paraId="3D6AE750" w14:textId="77777777" w:rsidR="00EA445A" w:rsidRDefault="00EA445A">
                  <w:pPr>
                    <w:spacing w:line="256" w:lineRule="auto"/>
                    <w:rPr>
                      <w:rFonts w:asciiTheme="minorHAnsi" w:eastAsiaTheme="minorHAnsi" w:hAnsiTheme="minorHAnsi" w:cstheme="minorBidi"/>
                    </w:rPr>
                  </w:pPr>
                </w:p>
              </w:tc>
            </w:tr>
          </w:tbl>
          <w:p w14:paraId="230BBA3A"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Начало работ в _____ час. ________ мин. _____ 20____г.</w:t>
            </w:r>
          </w:p>
          <w:p w14:paraId="13F412B9"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Окончание работ в _____час. ______ мин.____ 20____г.</w:t>
            </w:r>
          </w:p>
          <w:p w14:paraId="157EF9E8"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5. В процессе производства работ необходимо выполнить следующие мероприятия:</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5890"/>
              <w:gridCol w:w="1560"/>
              <w:gridCol w:w="1736"/>
            </w:tblGrid>
            <w:tr w:rsidR="00EA445A" w14:paraId="25550005" w14:textId="77777777">
              <w:tc>
                <w:tcPr>
                  <w:tcW w:w="526" w:type="dxa"/>
                  <w:tcBorders>
                    <w:top w:val="single" w:sz="4" w:space="0" w:color="auto"/>
                    <w:left w:val="single" w:sz="4" w:space="0" w:color="auto"/>
                    <w:bottom w:val="single" w:sz="4" w:space="0" w:color="auto"/>
                    <w:right w:val="single" w:sz="4" w:space="0" w:color="auto"/>
                  </w:tcBorders>
                  <w:hideMark/>
                </w:tcPr>
                <w:p w14:paraId="434603AF"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w:t>
                  </w:r>
                </w:p>
                <w:p w14:paraId="70083892"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п/п</w:t>
                  </w:r>
                </w:p>
              </w:tc>
              <w:tc>
                <w:tcPr>
                  <w:tcW w:w="5890" w:type="dxa"/>
                  <w:tcBorders>
                    <w:top w:val="single" w:sz="4" w:space="0" w:color="auto"/>
                    <w:left w:val="single" w:sz="4" w:space="0" w:color="auto"/>
                    <w:bottom w:val="single" w:sz="4" w:space="0" w:color="auto"/>
                    <w:right w:val="single" w:sz="4" w:space="0" w:color="auto"/>
                  </w:tcBorders>
                  <w:hideMark/>
                </w:tcPr>
                <w:p w14:paraId="066F3DBE"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74A04982"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Срок выполнения</w:t>
                  </w:r>
                </w:p>
              </w:tc>
              <w:tc>
                <w:tcPr>
                  <w:tcW w:w="1736" w:type="dxa"/>
                  <w:tcBorders>
                    <w:top w:val="single" w:sz="4" w:space="0" w:color="auto"/>
                    <w:left w:val="single" w:sz="4" w:space="0" w:color="auto"/>
                    <w:bottom w:val="single" w:sz="4" w:space="0" w:color="auto"/>
                    <w:right w:val="single" w:sz="4" w:space="0" w:color="auto"/>
                  </w:tcBorders>
                  <w:hideMark/>
                </w:tcPr>
                <w:p w14:paraId="4430F5DD"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Ответственный исполнитель</w:t>
                  </w:r>
                </w:p>
              </w:tc>
            </w:tr>
            <w:tr w:rsidR="00EA445A" w14:paraId="4C7A2EA3" w14:textId="77777777">
              <w:tc>
                <w:tcPr>
                  <w:tcW w:w="526" w:type="dxa"/>
                  <w:tcBorders>
                    <w:top w:val="single" w:sz="4" w:space="0" w:color="auto"/>
                    <w:left w:val="single" w:sz="4" w:space="0" w:color="auto"/>
                    <w:bottom w:val="single" w:sz="4" w:space="0" w:color="auto"/>
                    <w:right w:val="single" w:sz="4" w:space="0" w:color="auto"/>
                  </w:tcBorders>
                  <w:hideMark/>
                </w:tcPr>
                <w:p w14:paraId="48EE8666"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1.</w:t>
                  </w:r>
                </w:p>
              </w:tc>
              <w:tc>
                <w:tcPr>
                  <w:tcW w:w="5890" w:type="dxa"/>
                  <w:tcBorders>
                    <w:top w:val="single" w:sz="4" w:space="0" w:color="auto"/>
                    <w:left w:val="single" w:sz="4" w:space="0" w:color="auto"/>
                    <w:bottom w:val="single" w:sz="4" w:space="0" w:color="auto"/>
                    <w:right w:val="single" w:sz="4" w:space="0" w:color="auto"/>
                  </w:tcBorders>
                  <w:hideMark/>
                </w:tcPr>
                <w:p w14:paraId="01A6D4F2" w14:textId="77777777" w:rsidR="00EA445A" w:rsidRDefault="00EA445A">
                  <w:pPr>
                    <w:rPr>
                      <w:rFonts w:ascii="Arial" w:hAnsi="Arial" w:cs="Arial"/>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7843EBE0" w14:textId="77777777" w:rsidR="00EA445A" w:rsidRDefault="00EA445A">
                  <w:pPr>
                    <w:spacing w:line="256" w:lineRule="auto"/>
                    <w:rPr>
                      <w:rFonts w:asciiTheme="minorHAnsi" w:eastAsiaTheme="minorHAnsi" w:hAnsiTheme="minorHAnsi" w:cstheme="minorBidi"/>
                    </w:rPr>
                  </w:pPr>
                </w:p>
              </w:tc>
              <w:tc>
                <w:tcPr>
                  <w:tcW w:w="1736" w:type="dxa"/>
                  <w:tcBorders>
                    <w:top w:val="single" w:sz="4" w:space="0" w:color="auto"/>
                    <w:left w:val="single" w:sz="4" w:space="0" w:color="auto"/>
                    <w:bottom w:val="single" w:sz="4" w:space="0" w:color="auto"/>
                    <w:right w:val="single" w:sz="4" w:space="0" w:color="auto"/>
                  </w:tcBorders>
                  <w:hideMark/>
                </w:tcPr>
                <w:p w14:paraId="60BCF7C5" w14:textId="77777777" w:rsidR="00EA445A" w:rsidRDefault="00EA445A">
                  <w:pPr>
                    <w:spacing w:line="256" w:lineRule="auto"/>
                    <w:rPr>
                      <w:rFonts w:asciiTheme="minorHAnsi" w:eastAsiaTheme="minorHAnsi" w:hAnsiTheme="minorHAnsi" w:cstheme="minorBidi"/>
                    </w:rPr>
                  </w:pPr>
                </w:p>
              </w:tc>
            </w:tr>
          </w:tbl>
          <w:p w14:paraId="065BF68A"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6. Состав исполнителей работ:</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5"/>
              <w:gridCol w:w="1843"/>
              <w:gridCol w:w="2131"/>
              <w:gridCol w:w="1873"/>
            </w:tblGrid>
            <w:tr w:rsidR="00EA445A" w14:paraId="54A2D12D" w14:textId="77777777">
              <w:trPr>
                <w:trHeight w:val="448"/>
              </w:trPr>
              <w:tc>
                <w:tcPr>
                  <w:tcW w:w="3865" w:type="dxa"/>
                  <w:tcBorders>
                    <w:top w:val="single" w:sz="4" w:space="0" w:color="auto"/>
                    <w:left w:val="single" w:sz="4" w:space="0" w:color="auto"/>
                    <w:bottom w:val="single" w:sz="4" w:space="0" w:color="auto"/>
                    <w:right w:val="single" w:sz="4" w:space="0" w:color="auto"/>
                  </w:tcBorders>
                  <w:hideMark/>
                </w:tcPr>
                <w:p w14:paraId="110DBF03"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Фамилия, Имя,</w:t>
                  </w:r>
                </w:p>
                <w:p w14:paraId="57659661"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Отчество ( полностью)</w:t>
                  </w:r>
                </w:p>
              </w:tc>
              <w:tc>
                <w:tcPr>
                  <w:tcW w:w="1843" w:type="dxa"/>
                  <w:tcBorders>
                    <w:top w:val="single" w:sz="4" w:space="0" w:color="auto"/>
                    <w:left w:val="single" w:sz="4" w:space="0" w:color="auto"/>
                    <w:bottom w:val="single" w:sz="4" w:space="0" w:color="auto"/>
                    <w:right w:val="single" w:sz="4" w:space="0" w:color="auto"/>
                  </w:tcBorders>
                  <w:hideMark/>
                </w:tcPr>
                <w:p w14:paraId="6F46DB3B"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Квалификация, (разряд)</w:t>
                  </w:r>
                </w:p>
              </w:tc>
              <w:tc>
                <w:tcPr>
                  <w:tcW w:w="2131" w:type="dxa"/>
                  <w:tcBorders>
                    <w:top w:val="single" w:sz="4" w:space="0" w:color="auto"/>
                    <w:left w:val="single" w:sz="4" w:space="0" w:color="auto"/>
                    <w:bottom w:val="single" w:sz="4" w:space="0" w:color="auto"/>
                    <w:right w:val="single" w:sz="4" w:space="0" w:color="auto"/>
                  </w:tcBorders>
                  <w:hideMark/>
                </w:tcPr>
                <w:p w14:paraId="0C555807"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С условиями работ ознакомил, инструктаж провел</w:t>
                  </w:r>
                </w:p>
              </w:tc>
              <w:tc>
                <w:tcPr>
                  <w:tcW w:w="1873" w:type="dxa"/>
                  <w:tcBorders>
                    <w:top w:val="single" w:sz="4" w:space="0" w:color="auto"/>
                    <w:left w:val="single" w:sz="4" w:space="0" w:color="auto"/>
                    <w:bottom w:val="single" w:sz="4" w:space="0" w:color="auto"/>
                    <w:right w:val="single" w:sz="4" w:space="0" w:color="auto"/>
                  </w:tcBorders>
                  <w:hideMark/>
                </w:tcPr>
                <w:p w14:paraId="411EC61B"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С условиями работ                           ознакомлен</w:t>
                  </w:r>
                </w:p>
              </w:tc>
            </w:tr>
            <w:tr w:rsidR="00EA445A" w14:paraId="382933CE" w14:textId="77777777">
              <w:trPr>
                <w:trHeight w:val="295"/>
              </w:trPr>
              <w:tc>
                <w:tcPr>
                  <w:tcW w:w="3865" w:type="dxa"/>
                  <w:tcBorders>
                    <w:top w:val="single" w:sz="4" w:space="0" w:color="auto"/>
                    <w:left w:val="single" w:sz="4" w:space="0" w:color="auto"/>
                    <w:bottom w:val="single" w:sz="4" w:space="0" w:color="auto"/>
                    <w:right w:val="single" w:sz="4" w:space="0" w:color="auto"/>
                  </w:tcBorders>
                </w:tcPr>
                <w:p w14:paraId="053F7D40" w14:textId="77777777" w:rsidR="00EA445A" w:rsidRDefault="00EA445A">
                  <w:pPr>
                    <w:pStyle w:val="a3"/>
                    <w:spacing w:line="254" w:lineRule="auto"/>
                    <w:rPr>
                      <w:rFonts w:ascii="Arial" w:hAnsi="Arial" w:cs="Arial"/>
                      <w:sz w:val="16"/>
                      <w:szCs w:val="16"/>
                      <w:lang w:eastAsia="en-US"/>
                    </w:rPr>
                  </w:pPr>
                </w:p>
                <w:p w14:paraId="6FB4A1D1" w14:textId="77777777" w:rsidR="00EA445A" w:rsidRDefault="00EA445A">
                  <w:pPr>
                    <w:pStyle w:val="a3"/>
                    <w:spacing w:line="254" w:lineRule="auto"/>
                    <w:rPr>
                      <w:rFonts w:ascii="Arial" w:hAnsi="Arial" w:cs="Arial"/>
                      <w:sz w:val="16"/>
                      <w:szCs w:val="16"/>
                      <w:lang w:eastAsia="en-US"/>
                    </w:rPr>
                  </w:pPr>
                </w:p>
                <w:p w14:paraId="7FB0B726" w14:textId="77777777" w:rsidR="00EA445A" w:rsidRDefault="00EA445A">
                  <w:pPr>
                    <w:pStyle w:val="a3"/>
                    <w:spacing w:line="254" w:lineRule="auto"/>
                    <w:rPr>
                      <w:rFonts w:ascii="Arial"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396F201F" w14:textId="77777777" w:rsidR="00EA445A" w:rsidRDefault="00EA445A">
                  <w:pPr>
                    <w:pStyle w:val="a3"/>
                    <w:spacing w:line="254" w:lineRule="auto"/>
                    <w:rPr>
                      <w:rFonts w:ascii="Arial" w:hAnsi="Arial" w:cs="Arial"/>
                      <w:sz w:val="16"/>
                      <w:szCs w:val="16"/>
                      <w:lang w:eastAsia="en-US"/>
                    </w:rPr>
                  </w:pPr>
                </w:p>
              </w:tc>
              <w:tc>
                <w:tcPr>
                  <w:tcW w:w="2131" w:type="dxa"/>
                  <w:tcBorders>
                    <w:top w:val="single" w:sz="4" w:space="0" w:color="auto"/>
                    <w:left w:val="single" w:sz="4" w:space="0" w:color="auto"/>
                    <w:bottom w:val="single" w:sz="4" w:space="0" w:color="auto"/>
                    <w:right w:val="single" w:sz="4" w:space="0" w:color="auto"/>
                  </w:tcBorders>
                </w:tcPr>
                <w:p w14:paraId="77300DB7" w14:textId="77777777" w:rsidR="00EA445A" w:rsidRDefault="00EA445A">
                  <w:pPr>
                    <w:pStyle w:val="a3"/>
                    <w:spacing w:line="254" w:lineRule="auto"/>
                    <w:rPr>
                      <w:rFonts w:ascii="Arial" w:hAnsi="Arial" w:cs="Arial"/>
                      <w:sz w:val="16"/>
                      <w:szCs w:val="16"/>
                      <w:lang w:eastAsia="en-US"/>
                    </w:rPr>
                  </w:pPr>
                </w:p>
              </w:tc>
              <w:tc>
                <w:tcPr>
                  <w:tcW w:w="1873" w:type="dxa"/>
                  <w:tcBorders>
                    <w:top w:val="single" w:sz="4" w:space="0" w:color="auto"/>
                    <w:left w:val="single" w:sz="4" w:space="0" w:color="auto"/>
                    <w:bottom w:val="single" w:sz="4" w:space="0" w:color="auto"/>
                    <w:right w:val="single" w:sz="4" w:space="0" w:color="auto"/>
                  </w:tcBorders>
                </w:tcPr>
                <w:p w14:paraId="098B1820" w14:textId="77777777" w:rsidR="00EA445A" w:rsidRDefault="00EA445A">
                  <w:pPr>
                    <w:pStyle w:val="a3"/>
                    <w:spacing w:line="254" w:lineRule="auto"/>
                    <w:rPr>
                      <w:rFonts w:ascii="Arial" w:hAnsi="Arial" w:cs="Arial"/>
                      <w:sz w:val="16"/>
                      <w:szCs w:val="16"/>
                      <w:lang w:eastAsia="en-US"/>
                    </w:rPr>
                  </w:pPr>
                </w:p>
              </w:tc>
            </w:tr>
          </w:tbl>
          <w:p w14:paraId="1FB537CF" w14:textId="77777777" w:rsidR="00EA445A" w:rsidRDefault="00EA445A">
            <w:pPr>
              <w:pStyle w:val="a3"/>
              <w:spacing w:line="254" w:lineRule="auto"/>
              <w:rPr>
                <w:rFonts w:ascii="Arial" w:hAnsi="Arial" w:cs="Arial"/>
                <w:sz w:val="16"/>
                <w:szCs w:val="16"/>
                <w:lang w:eastAsia="en-US"/>
              </w:rPr>
            </w:pPr>
          </w:p>
        </w:tc>
      </w:tr>
      <w:tr w:rsidR="00EA445A" w14:paraId="1E859BCD" w14:textId="77777777" w:rsidTr="00EA445A">
        <w:trPr>
          <w:jc w:val="center"/>
        </w:trPr>
        <w:tc>
          <w:tcPr>
            <w:tcW w:w="5000" w:type="pct"/>
          </w:tcPr>
          <w:p w14:paraId="3357D630" w14:textId="77777777" w:rsidR="00EA445A" w:rsidRDefault="00EA445A">
            <w:pPr>
              <w:pStyle w:val="a3"/>
              <w:spacing w:line="254" w:lineRule="auto"/>
              <w:rPr>
                <w:rFonts w:ascii="Arial" w:hAnsi="Arial" w:cs="Arial"/>
                <w:sz w:val="16"/>
                <w:szCs w:val="16"/>
                <w:u w:val="single"/>
                <w:lang w:eastAsia="en-US"/>
              </w:rPr>
            </w:pPr>
            <w:r>
              <w:rPr>
                <w:rFonts w:ascii="Arial" w:hAnsi="Arial" w:cs="Arial"/>
                <w:sz w:val="16"/>
                <w:szCs w:val="16"/>
                <w:lang w:eastAsia="en-US"/>
              </w:rPr>
              <w:t>7.Наряд – допуск выдал: ______________________________________________________________________________________________</w:t>
            </w:r>
            <w:r>
              <w:rPr>
                <w:rFonts w:ascii="Arial" w:hAnsi="Arial" w:cs="Arial"/>
                <w:sz w:val="16"/>
                <w:szCs w:val="16"/>
                <w:u w:val="single"/>
                <w:lang w:eastAsia="en-US"/>
              </w:rPr>
              <w:t xml:space="preserve">                </w:t>
            </w:r>
          </w:p>
          <w:p w14:paraId="4BC0BCB0"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 xml:space="preserve">                                                             (уполномоченный приказом руководителя организации, Ф.И.О., должность, подпись)</w:t>
            </w:r>
          </w:p>
          <w:p w14:paraId="3C139031"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 xml:space="preserve">Наряд-допуск принял  </w:t>
            </w:r>
            <w:r>
              <w:rPr>
                <w:rFonts w:ascii="Arial" w:hAnsi="Arial" w:cs="Arial"/>
                <w:sz w:val="16"/>
                <w:szCs w:val="16"/>
                <w:u w:val="single"/>
                <w:lang w:eastAsia="en-US"/>
              </w:rPr>
              <w:t xml:space="preserve"> </w:t>
            </w:r>
            <w:r>
              <w:rPr>
                <w:rFonts w:ascii="Arial" w:hAnsi="Arial" w:cs="Arial"/>
                <w:sz w:val="16"/>
                <w:szCs w:val="16"/>
                <w:lang w:eastAsia="en-US"/>
              </w:rPr>
              <w:t>_______________________________________________________________________________________________</w:t>
            </w:r>
            <w:r>
              <w:rPr>
                <w:rFonts w:ascii="Arial" w:hAnsi="Arial" w:cs="Arial"/>
                <w:sz w:val="16"/>
                <w:szCs w:val="16"/>
                <w:u w:val="single"/>
                <w:lang w:eastAsia="en-US"/>
              </w:rPr>
              <w:t xml:space="preserve">                                                                                                                                                         </w:t>
            </w:r>
          </w:p>
          <w:p w14:paraId="558F82FD"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 xml:space="preserve">                                                           (должность Ф.И.О., подпись)</w:t>
            </w:r>
          </w:p>
          <w:p w14:paraId="7DA0FFEB" w14:textId="77777777" w:rsidR="00EA445A" w:rsidRDefault="00EA445A" w:rsidP="00EA445A">
            <w:pPr>
              <w:pStyle w:val="a3"/>
              <w:numPr>
                <w:ilvl w:val="0"/>
                <w:numId w:val="9"/>
              </w:numPr>
              <w:autoSpaceDN w:val="0"/>
              <w:spacing w:before="0" w:beforeAutospacing="0" w:after="0" w:afterAutospacing="0" w:line="254" w:lineRule="auto"/>
              <w:ind w:left="0"/>
              <w:rPr>
                <w:rFonts w:ascii="Arial" w:hAnsi="Arial" w:cs="Arial"/>
                <w:sz w:val="16"/>
                <w:szCs w:val="16"/>
                <w:lang w:eastAsia="en-US"/>
              </w:rPr>
            </w:pPr>
            <w:r>
              <w:rPr>
                <w:rFonts w:ascii="Arial" w:hAnsi="Arial" w:cs="Arial"/>
                <w:sz w:val="16"/>
                <w:szCs w:val="16"/>
                <w:lang w:eastAsia="en-US"/>
              </w:rPr>
              <w:t>8.Письменное разрешение действующего предприятия (эксплуатирующей организации) на производство работ имеется.</w:t>
            </w:r>
          </w:p>
          <w:p w14:paraId="2486DCAC"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 xml:space="preserve">Мероприятия по безопасности производства согласованы   ___________________________________________________                              </w:t>
            </w:r>
          </w:p>
          <w:p w14:paraId="64CC8787"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 xml:space="preserve">       (должность, Ф.И.О., подпись уполномоченного представителя действующего предприятия или эксплуатирующей </w:t>
            </w:r>
            <w:proofErr w:type="gramStart"/>
            <w:r>
              <w:rPr>
                <w:rFonts w:ascii="Arial" w:hAnsi="Arial" w:cs="Arial"/>
                <w:sz w:val="16"/>
                <w:szCs w:val="16"/>
                <w:lang w:eastAsia="en-US"/>
              </w:rPr>
              <w:t>организации )</w:t>
            </w:r>
            <w:proofErr w:type="gramEnd"/>
          </w:p>
          <w:p w14:paraId="1578261B"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lastRenderedPageBreak/>
              <w:t>9. Рабочее место и условия труда проверены. Мероприятия по безопасности производства, указанные в наряде –допуске, выполнены.</w:t>
            </w:r>
          </w:p>
          <w:p w14:paraId="3D5A880A" w14:textId="77777777" w:rsidR="00EA445A" w:rsidRDefault="00EA445A">
            <w:pPr>
              <w:pStyle w:val="a3"/>
              <w:spacing w:line="254" w:lineRule="auto"/>
              <w:rPr>
                <w:rFonts w:ascii="Arial" w:hAnsi="Arial" w:cs="Arial"/>
                <w:sz w:val="16"/>
                <w:szCs w:val="16"/>
                <w:u w:val="single"/>
                <w:lang w:eastAsia="en-US"/>
              </w:rPr>
            </w:pPr>
            <w:r>
              <w:rPr>
                <w:rFonts w:ascii="Arial" w:hAnsi="Arial" w:cs="Arial"/>
                <w:sz w:val="16"/>
                <w:szCs w:val="16"/>
                <w:lang w:eastAsia="en-US"/>
              </w:rPr>
              <w:t>Разрешаю приступить к выполнению работ___________________________________________________________________________</w:t>
            </w:r>
            <w:r>
              <w:rPr>
                <w:rFonts w:ascii="Arial" w:hAnsi="Arial" w:cs="Arial"/>
                <w:sz w:val="16"/>
                <w:szCs w:val="16"/>
                <w:u w:val="single"/>
                <w:lang w:eastAsia="en-US"/>
              </w:rPr>
              <w:t xml:space="preserve">                                                                                                                   </w:t>
            </w:r>
          </w:p>
          <w:p w14:paraId="5521C43E"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 xml:space="preserve">                                                                               (Ф.И.О., должность, подпись, дата) </w:t>
            </w:r>
          </w:p>
          <w:p w14:paraId="0B726BD9"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10. Наряд-допуск продлен до __________________________________________________________________________________________</w:t>
            </w:r>
          </w:p>
          <w:p w14:paraId="3FA017D5"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 xml:space="preserve">                                                                  (дата, подпись лица, выдавшего наряд-допуск)</w:t>
            </w:r>
          </w:p>
          <w:p w14:paraId="7BBF2276"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11. Работа выполнена в полном объеме. Материал, инструмент, приспособления убраны. Люди выведены. Наряд-допуск закрыт.</w:t>
            </w:r>
          </w:p>
          <w:p w14:paraId="6E9A1222"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Руководитель работ                                                             _________________________________________</w:t>
            </w:r>
          </w:p>
          <w:p w14:paraId="27B69990" w14:textId="77777777" w:rsidR="00EA445A" w:rsidRDefault="00EA445A">
            <w:pPr>
              <w:pStyle w:val="a3"/>
              <w:spacing w:line="254" w:lineRule="auto"/>
              <w:rPr>
                <w:rFonts w:ascii="Arial" w:hAnsi="Arial" w:cs="Arial"/>
                <w:sz w:val="16"/>
                <w:szCs w:val="16"/>
                <w:lang w:eastAsia="en-US"/>
              </w:rPr>
            </w:pPr>
          </w:p>
          <w:p w14:paraId="232E02DB" w14:textId="77777777" w:rsidR="00EA445A" w:rsidRDefault="00EA445A">
            <w:pPr>
              <w:pStyle w:val="a3"/>
              <w:spacing w:line="254" w:lineRule="auto"/>
              <w:rPr>
                <w:rFonts w:ascii="Arial" w:hAnsi="Arial" w:cs="Arial"/>
                <w:sz w:val="16"/>
                <w:szCs w:val="16"/>
                <w:lang w:eastAsia="en-US"/>
              </w:rPr>
            </w:pPr>
            <w:r>
              <w:rPr>
                <w:rFonts w:ascii="Arial" w:hAnsi="Arial" w:cs="Arial"/>
                <w:sz w:val="16"/>
                <w:szCs w:val="16"/>
                <w:lang w:eastAsia="en-US"/>
              </w:rPr>
              <w:t xml:space="preserve">Лицо, выдавшее наряд-допуск                                     _________________________________________    </w:t>
            </w:r>
          </w:p>
          <w:p w14:paraId="3730415C" w14:textId="77777777" w:rsidR="00EA445A" w:rsidRDefault="00EA445A">
            <w:pPr>
              <w:pStyle w:val="a3"/>
              <w:spacing w:line="254" w:lineRule="auto"/>
              <w:jc w:val="right"/>
              <w:rPr>
                <w:rFonts w:ascii="Arial" w:hAnsi="Arial" w:cs="Arial"/>
                <w:sz w:val="16"/>
                <w:szCs w:val="16"/>
                <w:lang w:eastAsia="en-US"/>
              </w:rPr>
            </w:pPr>
            <w:r>
              <w:rPr>
                <w:rFonts w:ascii="Arial" w:hAnsi="Arial" w:cs="Arial"/>
                <w:sz w:val="16"/>
                <w:szCs w:val="16"/>
                <w:lang w:eastAsia="en-US"/>
              </w:rPr>
              <w:t>Приложение</w:t>
            </w:r>
          </w:p>
          <w:p w14:paraId="514829EE" w14:textId="77777777" w:rsidR="00EA445A" w:rsidRDefault="00EA445A">
            <w:pPr>
              <w:pStyle w:val="a3"/>
              <w:spacing w:line="254" w:lineRule="auto"/>
              <w:jc w:val="right"/>
              <w:rPr>
                <w:rFonts w:ascii="Arial" w:hAnsi="Arial" w:cs="Arial"/>
                <w:sz w:val="16"/>
                <w:szCs w:val="16"/>
                <w:lang w:eastAsia="en-US"/>
              </w:rPr>
            </w:pPr>
            <w:r>
              <w:rPr>
                <w:rFonts w:ascii="Arial" w:hAnsi="Arial" w:cs="Arial"/>
                <w:sz w:val="16"/>
                <w:szCs w:val="16"/>
                <w:lang w:eastAsia="en-US"/>
              </w:rPr>
              <w:t>к наряду-допуску на производство работ в местах действия</w:t>
            </w:r>
          </w:p>
          <w:p w14:paraId="587D828D" w14:textId="77777777" w:rsidR="00EA445A" w:rsidRDefault="00EA445A">
            <w:pPr>
              <w:pStyle w:val="a3"/>
              <w:spacing w:line="254" w:lineRule="auto"/>
              <w:jc w:val="right"/>
              <w:rPr>
                <w:rFonts w:ascii="Arial" w:hAnsi="Arial" w:cs="Arial"/>
                <w:sz w:val="16"/>
                <w:szCs w:val="16"/>
                <w:lang w:eastAsia="en-US"/>
              </w:rPr>
            </w:pPr>
            <w:r>
              <w:rPr>
                <w:rFonts w:ascii="Arial" w:hAnsi="Arial" w:cs="Arial"/>
                <w:sz w:val="16"/>
                <w:szCs w:val="16"/>
                <w:lang w:eastAsia="en-US"/>
              </w:rPr>
              <w:t xml:space="preserve">опасных или вредных факторов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1984"/>
              <w:gridCol w:w="1676"/>
              <w:gridCol w:w="1942"/>
              <w:gridCol w:w="1942"/>
            </w:tblGrid>
            <w:tr w:rsidR="00EA445A" w14:paraId="1ADB36D0" w14:textId="77777777">
              <w:tc>
                <w:tcPr>
                  <w:tcW w:w="2164" w:type="dxa"/>
                  <w:vMerge w:val="restart"/>
                  <w:tcBorders>
                    <w:top w:val="single" w:sz="4" w:space="0" w:color="auto"/>
                    <w:left w:val="single" w:sz="4" w:space="0" w:color="auto"/>
                    <w:bottom w:val="single" w:sz="4" w:space="0" w:color="auto"/>
                    <w:right w:val="single" w:sz="4" w:space="0" w:color="auto"/>
                  </w:tcBorders>
                  <w:hideMark/>
                </w:tcPr>
                <w:p w14:paraId="6206350F"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Дата и время</w:t>
                  </w:r>
                </w:p>
                <w:p w14:paraId="232E787D"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допуска</w:t>
                  </w:r>
                </w:p>
              </w:tc>
              <w:tc>
                <w:tcPr>
                  <w:tcW w:w="3660" w:type="dxa"/>
                  <w:gridSpan w:val="2"/>
                  <w:tcBorders>
                    <w:top w:val="single" w:sz="4" w:space="0" w:color="auto"/>
                    <w:left w:val="single" w:sz="4" w:space="0" w:color="auto"/>
                    <w:bottom w:val="single" w:sz="4" w:space="0" w:color="auto"/>
                    <w:right w:val="single" w:sz="4" w:space="0" w:color="auto"/>
                  </w:tcBorders>
                  <w:hideMark/>
                </w:tcPr>
                <w:p w14:paraId="48D10670"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Подписи</w:t>
                  </w:r>
                </w:p>
              </w:tc>
              <w:tc>
                <w:tcPr>
                  <w:tcW w:w="1942" w:type="dxa"/>
                  <w:tcBorders>
                    <w:top w:val="single" w:sz="4" w:space="0" w:color="auto"/>
                    <w:left w:val="single" w:sz="4" w:space="0" w:color="auto"/>
                    <w:bottom w:val="single" w:sz="4" w:space="0" w:color="auto"/>
                    <w:right w:val="single" w:sz="4" w:space="0" w:color="auto"/>
                  </w:tcBorders>
                  <w:hideMark/>
                </w:tcPr>
                <w:p w14:paraId="15F0C4EA"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Дата и время</w:t>
                  </w:r>
                </w:p>
                <w:p w14:paraId="50BF10C2"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окончания работ</w:t>
                  </w:r>
                </w:p>
              </w:tc>
              <w:tc>
                <w:tcPr>
                  <w:tcW w:w="1942" w:type="dxa"/>
                  <w:tcBorders>
                    <w:top w:val="single" w:sz="4" w:space="0" w:color="auto"/>
                    <w:left w:val="single" w:sz="4" w:space="0" w:color="auto"/>
                    <w:bottom w:val="single" w:sz="4" w:space="0" w:color="auto"/>
                    <w:right w:val="single" w:sz="4" w:space="0" w:color="auto"/>
                  </w:tcBorders>
                  <w:hideMark/>
                </w:tcPr>
                <w:p w14:paraId="4CF2D4D1"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Подпись</w:t>
                  </w:r>
                </w:p>
              </w:tc>
            </w:tr>
            <w:tr w:rsidR="00EA445A" w14:paraId="147C80E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6D277B7" w14:textId="77777777" w:rsidR="00EA445A" w:rsidRDefault="00EA445A">
                  <w:pPr>
                    <w:spacing w:line="256" w:lineRule="auto"/>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347A37D"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Ответственный исполнитель работ</w:t>
                  </w:r>
                </w:p>
              </w:tc>
              <w:tc>
                <w:tcPr>
                  <w:tcW w:w="1676" w:type="dxa"/>
                  <w:tcBorders>
                    <w:top w:val="single" w:sz="4" w:space="0" w:color="auto"/>
                    <w:left w:val="single" w:sz="4" w:space="0" w:color="auto"/>
                    <w:bottom w:val="single" w:sz="4" w:space="0" w:color="auto"/>
                    <w:right w:val="single" w:sz="4" w:space="0" w:color="auto"/>
                  </w:tcBorders>
                  <w:hideMark/>
                </w:tcPr>
                <w:p w14:paraId="5E57BD7D"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допускающий</w:t>
                  </w:r>
                </w:p>
              </w:tc>
              <w:tc>
                <w:tcPr>
                  <w:tcW w:w="1942" w:type="dxa"/>
                  <w:tcBorders>
                    <w:top w:val="single" w:sz="4" w:space="0" w:color="auto"/>
                    <w:left w:val="single" w:sz="4" w:space="0" w:color="auto"/>
                    <w:bottom w:val="single" w:sz="4" w:space="0" w:color="auto"/>
                    <w:right w:val="single" w:sz="4" w:space="0" w:color="auto"/>
                  </w:tcBorders>
                </w:tcPr>
                <w:p w14:paraId="670D3E66" w14:textId="77777777" w:rsidR="00EA445A" w:rsidRDefault="00EA445A">
                  <w:pPr>
                    <w:pStyle w:val="a3"/>
                    <w:spacing w:line="254" w:lineRule="auto"/>
                    <w:jc w:val="center"/>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hideMark/>
                </w:tcPr>
                <w:p w14:paraId="021FAEAB" w14:textId="77777777" w:rsidR="00EA445A" w:rsidRDefault="00EA445A">
                  <w:pPr>
                    <w:pStyle w:val="a3"/>
                    <w:spacing w:line="254" w:lineRule="auto"/>
                    <w:jc w:val="center"/>
                    <w:rPr>
                      <w:rFonts w:ascii="Arial" w:hAnsi="Arial" w:cs="Arial"/>
                      <w:sz w:val="16"/>
                      <w:szCs w:val="16"/>
                      <w:lang w:eastAsia="en-US"/>
                    </w:rPr>
                  </w:pPr>
                  <w:r>
                    <w:rPr>
                      <w:rFonts w:ascii="Arial" w:hAnsi="Arial" w:cs="Arial"/>
                      <w:sz w:val="16"/>
                      <w:szCs w:val="16"/>
                      <w:lang w:eastAsia="en-US"/>
                    </w:rPr>
                    <w:t>Ответственный исполнитель работ</w:t>
                  </w:r>
                </w:p>
              </w:tc>
            </w:tr>
            <w:tr w:rsidR="00EA445A" w14:paraId="71C0FC8D" w14:textId="77777777">
              <w:tc>
                <w:tcPr>
                  <w:tcW w:w="2164" w:type="dxa"/>
                  <w:tcBorders>
                    <w:top w:val="single" w:sz="4" w:space="0" w:color="auto"/>
                    <w:left w:val="single" w:sz="4" w:space="0" w:color="auto"/>
                    <w:bottom w:val="single" w:sz="4" w:space="0" w:color="auto"/>
                    <w:right w:val="single" w:sz="4" w:space="0" w:color="auto"/>
                  </w:tcBorders>
                </w:tcPr>
                <w:p w14:paraId="076A1343"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0B71A6B1"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2214945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0A8C993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4EDF90C0" w14:textId="77777777" w:rsidR="00EA445A" w:rsidRDefault="00EA445A">
                  <w:pPr>
                    <w:pStyle w:val="a3"/>
                    <w:spacing w:line="254" w:lineRule="auto"/>
                    <w:jc w:val="right"/>
                    <w:rPr>
                      <w:rFonts w:ascii="Arial" w:hAnsi="Arial" w:cs="Arial"/>
                      <w:sz w:val="16"/>
                      <w:szCs w:val="16"/>
                      <w:lang w:eastAsia="en-US"/>
                    </w:rPr>
                  </w:pPr>
                </w:p>
              </w:tc>
            </w:tr>
            <w:tr w:rsidR="00EA445A" w14:paraId="0B6ED016" w14:textId="77777777">
              <w:tc>
                <w:tcPr>
                  <w:tcW w:w="2164" w:type="dxa"/>
                  <w:tcBorders>
                    <w:top w:val="single" w:sz="4" w:space="0" w:color="auto"/>
                    <w:left w:val="single" w:sz="4" w:space="0" w:color="auto"/>
                    <w:bottom w:val="single" w:sz="4" w:space="0" w:color="auto"/>
                    <w:right w:val="single" w:sz="4" w:space="0" w:color="auto"/>
                  </w:tcBorders>
                </w:tcPr>
                <w:p w14:paraId="13A58F28"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5171B497"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229F480"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E959EB3"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CF62ED0" w14:textId="77777777" w:rsidR="00EA445A" w:rsidRDefault="00EA445A">
                  <w:pPr>
                    <w:pStyle w:val="a3"/>
                    <w:spacing w:line="254" w:lineRule="auto"/>
                    <w:jc w:val="right"/>
                    <w:rPr>
                      <w:rFonts w:ascii="Arial" w:hAnsi="Arial" w:cs="Arial"/>
                      <w:sz w:val="16"/>
                      <w:szCs w:val="16"/>
                      <w:lang w:eastAsia="en-US"/>
                    </w:rPr>
                  </w:pPr>
                </w:p>
              </w:tc>
            </w:tr>
            <w:tr w:rsidR="00EA445A" w14:paraId="2D2F72EB" w14:textId="77777777">
              <w:tc>
                <w:tcPr>
                  <w:tcW w:w="2164" w:type="dxa"/>
                  <w:tcBorders>
                    <w:top w:val="single" w:sz="4" w:space="0" w:color="auto"/>
                    <w:left w:val="single" w:sz="4" w:space="0" w:color="auto"/>
                    <w:bottom w:val="single" w:sz="4" w:space="0" w:color="auto"/>
                    <w:right w:val="single" w:sz="4" w:space="0" w:color="auto"/>
                  </w:tcBorders>
                </w:tcPr>
                <w:p w14:paraId="35318C79"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8E6C570"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58313E77"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43640D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06210E8" w14:textId="77777777" w:rsidR="00EA445A" w:rsidRDefault="00EA445A">
                  <w:pPr>
                    <w:pStyle w:val="a3"/>
                    <w:spacing w:line="254" w:lineRule="auto"/>
                    <w:jc w:val="right"/>
                    <w:rPr>
                      <w:rFonts w:ascii="Arial" w:hAnsi="Arial" w:cs="Arial"/>
                      <w:sz w:val="16"/>
                      <w:szCs w:val="16"/>
                      <w:lang w:eastAsia="en-US"/>
                    </w:rPr>
                  </w:pPr>
                </w:p>
              </w:tc>
            </w:tr>
            <w:tr w:rsidR="00EA445A" w14:paraId="4E39034F" w14:textId="77777777">
              <w:tc>
                <w:tcPr>
                  <w:tcW w:w="2164" w:type="dxa"/>
                  <w:tcBorders>
                    <w:top w:val="single" w:sz="4" w:space="0" w:color="auto"/>
                    <w:left w:val="single" w:sz="4" w:space="0" w:color="auto"/>
                    <w:bottom w:val="single" w:sz="4" w:space="0" w:color="auto"/>
                    <w:right w:val="single" w:sz="4" w:space="0" w:color="auto"/>
                  </w:tcBorders>
                </w:tcPr>
                <w:p w14:paraId="105864A9"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2A1A5F38"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50C3A72F"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CF1869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58C665B7" w14:textId="77777777" w:rsidR="00EA445A" w:rsidRDefault="00EA445A">
                  <w:pPr>
                    <w:pStyle w:val="a3"/>
                    <w:spacing w:line="254" w:lineRule="auto"/>
                    <w:jc w:val="right"/>
                    <w:rPr>
                      <w:rFonts w:ascii="Arial" w:hAnsi="Arial" w:cs="Arial"/>
                      <w:sz w:val="16"/>
                      <w:szCs w:val="16"/>
                      <w:lang w:eastAsia="en-US"/>
                    </w:rPr>
                  </w:pPr>
                </w:p>
              </w:tc>
            </w:tr>
            <w:tr w:rsidR="00EA445A" w14:paraId="5E34382B" w14:textId="77777777">
              <w:tc>
                <w:tcPr>
                  <w:tcW w:w="2164" w:type="dxa"/>
                  <w:tcBorders>
                    <w:top w:val="single" w:sz="4" w:space="0" w:color="auto"/>
                    <w:left w:val="single" w:sz="4" w:space="0" w:color="auto"/>
                    <w:bottom w:val="single" w:sz="4" w:space="0" w:color="auto"/>
                    <w:right w:val="single" w:sz="4" w:space="0" w:color="auto"/>
                  </w:tcBorders>
                </w:tcPr>
                <w:p w14:paraId="7C40C1C4"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5B5674C3"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ECA40B9"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5021B18D"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7A55ED7" w14:textId="77777777" w:rsidR="00EA445A" w:rsidRDefault="00EA445A">
                  <w:pPr>
                    <w:pStyle w:val="a3"/>
                    <w:spacing w:line="254" w:lineRule="auto"/>
                    <w:jc w:val="right"/>
                    <w:rPr>
                      <w:rFonts w:ascii="Arial" w:hAnsi="Arial" w:cs="Arial"/>
                      <w:sz w:val="16"/>
                      <w:szCs w:val="16"/>
                      <w:lang w:eastAsia="en-US"/>
                    </w:rPr>
                  </w:pPr>
                </w:p>
              </w:tc>
            </w:tr>
            <w:tr w:rsidR="00EA445A" w14:paraId="265F1F16" w14:textId="77777777">
              <w:tc>
                <w:tcPr>
                  <w:tcW w:w="2164" w:type="dxa"/>
                  <w:tcBorders>
                    <w:top w:val="single" w:sz="4" w:space="0" w:color="auto"/>
                    <w:left w:val="single" w:sz="4" w:space="0" w:color="auto"/>
                    <w:bottom w:val="single" w:sz="4" w:space="0" w:color="auto"/>
                    <w:right w:val="single" w:sz="4" w:space="0" w:color="auto"/>
                  </w:tcBorders>
                </w:tcPr>
                <w:p w14:paraId="145BB033"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C83618E"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774253EF"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469ADF60"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E7840EA" w14:textId="77777777" w:rsidR="00EA445A" w:rsidRDefault="00EA445A">
                  <w:pPr>
                    <w:pStyle w:val="a3"/>
                    <w:spacing w:line="254" w:lineRule="auto"/>
                    <w:jc w:val="right"/>
                    <w:rPr>
                      <w:rFonts w:ascii="Arial" w:hAnsi="Arial" w:cs="Arial"/>
                      <w:sz w:val="16"/>
                      <w:szCs w:val="16"/>
                      <w:lang w:eastAsia="en-US"/>
                    </w:rPr>
                  </w:pPr>
                </w:p>
              </w:tc>
            </w:tr>
            <w:tr w:rsidR="00EA445A" w14:paraId="70F1AF2F" w14:textId="77777777">
              <w:tc>
                <w:tcPr>
                  <w:tcW w:w="2164" w:type="dxa"/>
                  <w:tcBorders>
                    <w:top w:val="single" w:sz="4" w:space="0" w:color="auto"/>
                    <w:left w:val="single" w:sz="4" w:space="0" w:color="auto"/>
                    <w:bottom w:val="single" w:sz="4" w:space="0" w:color="auto"/>
                    <w:right w:val="single" w:sz="4" w:space="0" w:color="auto"/>
                  </w:tcBorders>
                </w:tcPr>
                <w:p w14:paraId="2A384CCF"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CE7756B"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66906A01"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4D3F83ED"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18B4F397" w14:textId="77777777" w:rsidR="00EA445A" w:rsidRDefault="00EA445A">
                  <w:pPr>
                    <w:pStyle w:val="a3"/>
                    <w:spacing w:line="254" w:lineRule="auto"/>
                    <w:jc w:val="right"/>
                    <w:rPr>
                      <w:rFonts w:ascii="Arial" w:hAnsi="Arial" w:cs="Arial"/>
                      <w:sz w:val="16"/>
                      <w:szCs w:val="16"/>
                      <w:lang w:eastAsia="en-US"/>
                    </w:rPr>
                  </w:pPr>
                </w:p>
              </w:tc>
            </w:tr>
            <w:tr w:rsidR="00EA445A" w14:paraId="1E560048" w14:textId="77777777">
              <w:tc>
                <w:tcPr>
                  <w:tcW w:w="2164" w:type="dxa"/>
                  <w:tcBorders>
                    <w:top w:val="single" w:sz="4" w:space="0" w:color="auto"/>
                    <w:left w:val="single" w:sz="4" w:space="0" w:color="auto"/>
                    <w:bottom w:val="single" w:sz="4" w:space="0" w:color="auto"/>
                    <w:right w:val="single" w:sz="4" w:space="0" w:color="auto"/>
                  </w:tcBorders>
                </w:tcPr>
                <w:p w14:paraId="02DA9B49"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783E0B7"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395091D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2F8C3C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C7B3966" w14:textId="77777777" w:rsidR="00EA445A" w:rsidRDefault="00EA445A">
                  <w:pPr>
                    <w:pStyle w:val="a3"/>
                    <w:spacing w:line="254" w:lineRule="auto"/>
                    <w:jc w:val="right"/>
                    <w:rPr>
                      <w:rFonts w:ascii="Arial" w:hAnsi="Arial" w:cs="Arial"/>
                      <w:sz w:val="16"/>
                      <w:szCs w:val="16"/>
                      <w:lang w:eastAsia="en-US"/>
                    </w:rPr>
                  </w:pPr>
                </w:p>
              </w:tc>
            </w:tr>
            <w:tr w:rsidR="00EA445A" w14:paraId="3D1546AD" w14:textId="77777777">
              <w:tc>
                <w:tcPr>
                  <w:tcW w:w="2164" w:type="dxa"/>
                  <w:tcBorders>
                    <w:top w:val="single" w:sz="4" w:space="0" w:color="auto"/>
                    <w:left w:val="single" w:sz="4" w:space="0" w:color="auto"/>
                    <w:bottom w:val="single" w:sz="4" w:space="0" w:color="auto"/>
                    <w:right w:val="single" w:sz="4" w:space="0" w:color="auto"/>
                  </w:tcBorders>
                </w:tcPr>
                <w:p w14:paraId="6455984E"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2C0D37C"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7A7E0C24"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50A4C7F3"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5C978D51" w14:textId="77777777" w:rsidR="00EA445A" w:rsidRDefault="00EA445A">
                  <w:pPr>
                    <w:pStyle w:val="a3"/>
                    <w:spacing w:line="254" w:lineRule="auto"/>
                    <w:jc w:val="right"/>
                    <w:rPr>
                      <w:rFonts w:ascii="Arial" w:hAnsi="Arial" w:cs="Arial"/>
                      <w:sz w:val="16"/>
                      <w:szCs w:val="16"/>
                      <w:lang w:eastAsia="en-US"/>
                    </w:rPr>
                  </w:pPr>
                </w:p>
              </w:tc>
            </w:tr>
            <w:tr w:rsidR="00EA445A" w14:paraId="0B10F6CA" w14:textId="77777777">
              <w:tc>
                <w:tcPr>
                  <w:tcW w:w="2164" w:type="dxa"/>
                  <w:tcBorders>
                    <w:top w:val="single" w:sz="4" w:space="0" w:color="auto"/>
                    <w:left w:val="single" w:sz="4" w:space="0" w:color="auto"/>
                    <w:bottom w:val="single" w:sz="4" w:space="0" w:color="auto"/>
                    <w:right w:val="single" w:sz="4" w:space="0" w:color="auto"/>
                  </w:tcBorders>
                </w:tcPr>
                <w:p w14:paraId="7445240D"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B84F252"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5651075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D93360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138C5E79" w14:textId="77777777" w:rsidR="00EA445A" w:rsidRDefault="00EA445A">
                  <w:pPr>
                    <w:pStyle w:val="a3"/>
                    <w:spacing w:line="254" w:lineRule="auto"/>
                    <w:jc w:val="right"/>
                    <w:rPr>
                      <w:rFonts w:ascii="Arial" w:hAnsi="Arial" w:cs="Arial"/>
                      <w:sz w:val="16"/>
                      <w:szCs w:val="16"/>
                      <w:lang w:eastAsia="en-US"/>
                    </w:rPr>
                  </w:pPr>
                </w:p>
              </w:tc>
            </w:tr>
            <w:tr w:rsidR="00EA445A" w14:paraId="526D1C74" w14:textId="77777777">
              <w:tc>
                <w:tcPr>
                  <w:tcW w:w="2164" w:type="dxa"/>
                  <w:tcBorders>
                    <w:top w:val="single" w:sz="4" w:space="0" w:color="auto"/>
                    <w:left w:val="single" w:sz="4" w:space="0" w:color="auto"/>
                    <w:bottom w:val="single" w:sz="4" w:space="0" w:color="auto"/>
                    <w:right w:val="single" w:sz="4" w:space="0" w:color="auto"/>
                  </w:tcBorders>
                </w:tcPr>
                <w:p w14:paraId="24D86B04"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D8E44CF"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75F27032"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0C71470"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20680AA5" w14:textId="77777777" w:rsidR="00EA445A" w:rsidRDefault="00EA445A">
                  <w:pPr>
                    <w:pStyle w:val="a3"/>
                    <w:spacing w:line="254" w:lineRule="auto"/>
                    <w:jc w:val="right"/>
                    <w:rPr>
                      <w:rFonts w:ascii="Arial" w:hAnsi="Arial" w:cs="Arial"/>
                      <w:sz w:val="16"/>
                      <w:szCs w:val="16"/>
                      <w:lang w:eastAsia="en-US"/>
                    </w:rPr>
                  </w:pPr>
                </w:p>
              </w:tc>
            </w:tr>
            <w:tr w:rsidR="00EA445A" w14:paraId="43B21492" w14:textId="77777777">
              <w:tc>
                <w:tcPr>
                  <w:tcW w:w="2164" w:type="dxa"/>
                  <w:tcBorders>
                    <w:top w:val="single" w:sz="4" w:space="0" w:color="auto"/>
                    <w:left w:val="single" w:sz="4" w:space="0" w:color="auto"/>
                    <w:bottom w:val="single" w:sz="4" w:space="0" w:color="auto"/>
                    <w:right w:val="single" w:sz="4" w:space="0" w:color="auto"/>
                  </w:tcBorders>
                </w:tcPr>
                <w:p w14:paraId="3EE9770A"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D889FDD"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D69A3F9"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8C45441"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1EE148C9" w14:textId="77777777" w:rsidR="00EA445A" w:rsidRDefault="00EA445A">
                  <w:pPr>
                    <w:pStyle w:val="a3"/>
                    <w:spacing w:line="254" w:lineRule="auto"/>
                    <w:jc w:val="right"/>
                    <w:rPr>
                      <w:rFonts w:ascii="Arial" w:hAnsi="Arial" w:cs="Arial"/>
                      <w:sz w:val="16"/>
                      <w:szCs w:val="16"/>
                      <w:lang w:eastAsia="en-US"/>
                    </w:rPr>
                  </w:pPr>
                </w:p>
              </w:tc>
            </w:tr>
            <w:tr w:rsidR="00EA445A" w14:paraId="0BEBE48D" w14:textId="77777777">
              <w:tc>
                <w:tcPr>
                  <w:tcW w:w="2164" w:type="dxa"/>
                  <w:tcBorders>
                    <w:top w:val="single" w:sz="4" w:space="0" w:color="auto"/>
                    <w:left w:val="single" w:sz="4" w:space="0" w:color="auto"/>
                    <w:bottom w:val="single" w:sz="4" w:space="0" w:color="auto"/>
                    <w:right w:val="single" w:sz="4" w:space="0" w:color="auto"/>
                  </w:tcBorders>
                </w:tcPr>
                <w:p w14:paraId="21CBFECE"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29FAEF8B"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AC45EA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7A6FADCA"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296B1406" w14:textId="77777777" w:rsidR="00EA445A" w:rsidRDefault="00EA445A">
                  <w:pPr>
                    <w:pStyle w:val="a3"/>
                    <w:spacing w:line="254" w:lineRule="auto"/>
                    <w:jc w:val="right"/>
                    <w:rPr>
                      <w:rFonts w:ascii="Arial" w:hAnsi="Arial" w:cs="Arial"/>
                      <w:sz w:val="16"/>
                      <w:szCs w:val="16"/>
                      <w:lang w:eastAsia="en-US"/>
                    </w:rPr>
                  </w:pPr>
                </w:p>
              </w:tc>
            </w:tr>
            <w:tr w:rsidR="00EA445A" w14:paraId="40FD8C24" w14:textId="77777777">
              <w:tc>
                <w:tcPr>
                  <w:tcW w:w="2164" w:type="dxa"/>
                  <w:tcBorders>
                    <w:top w:val="single" w:sz="4" w:space="0" w:color="auto"/>
                    <w:left w:val="single" w:sz="4" w:space="0" w:color="auto"/>
                    <w:bottom w:val="single" w:sz="4" w:space="0" w:color="auto"/>
                    <w:right w:val="single" w:sz="4" w:space="0" w:color="auto"/>
                  </w:tcBorders>
                </w:tcPr>
                <w:p w14:paraId="73ABBBCD"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1E50ABB9"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7D8A29D"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CE322AC"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0B5FED1" w14:textId="77777777" w:rsidR="00EA445A" w:rsidRDefault="00EA445A">
                  <w:pPr>
                    <w:pStyle w:val="a3"/>
                    <w:spacing w:line="254" w:lineRule="auto"/>
                    <w:jc w:val="right"/>
                    <w:rPr>
                      <w:rFonts w:ascii="Arial" w:hAnsi="Arial" w:cs="Arial"/>
                      <w:sz w:val="16"/>
                      <w:szCs w:val="16"/>
                      <w:lang w:eastAsia="en-US"/>
                    </w:rPr>
                  </w:pPr>
                </w:p>
              </w:tc>
            </w:tr>
            <w:tr w:rsidR="00EA445A" w14:paraId="785E9AC1" w14:textId="77777777">
              <w:tc>
                <w:tcPr>
                  <w:tcW w:w="2164" w:type="dxa"/>
                  <w:tcBorders>
                    <w:top w:val="single" w:sz="4" w:space="0" w:color="auto"/>
                    <w:left w:val="single" w:sz="4" w:space="0" w:color="auto"/>
                    <w:bottom w:val="single" w:sz="4" w:space="0" w:color="auto"/>
                    <w:right w:val="single" w:sz="4" w:space="0" w:color="auto"/>
                  </w:tcBorders>
                </w:tcPr>
                <w:p w14:paraId="59F6105A"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FDE2D47"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97BDBC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FAC2D9A"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4B5E3686" w14:textId="77777777" w:rsidR="00EA445A" w:rsidRDefault="00EA445A">
                  <w:pPr>
                    <w:pStyle w:val="a3"/>
                    <w:spacing w:line="254" w:lineRule="auto"/>
                    <w:jc w:val="right"/>
                    <w:rPr>
                      <w:rFonts w:ascii="Arial" w:hAnsi="Arial" w:cs="Arial"/>
                      <w:sz w:val="16"/>
                      <w:szCs w:val="16"/>
                      <w:lang w:eastAsia="en-US"/>
                    </w:rPr>
                  </w:pPr>
                </w:p>
              </w:tc>
            </w:tr>
            <w:tr w:rsidR="00EA445A" w14:paraId="7247425C" w14:textId="77777777">
              <w:tc>
                <w:tcPr>
                  <w:tcW w:w="2164" w:type="dxa"/>
                  <w:tcBorders>
                    <w:top w:val="single" w:sz="4" w:space="0" w:color="auto"/>
                    <w:left w:val="single" w:sz="4" w:space="0" w:color="auto"/>
                    <w:bottom w:val="single" w:sz="4" w:space="0" w:color="auto"/>
                    <w:right w:val="single" w:sz="4" w:space="0" w:color="auto"/>
                  </w:tcBorders>
                </w:tcPr>
                <w:p w14:paraId="6063C36A"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6E4CA986"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0E1068BA"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268E628A"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F672019" w14:textId="77777777" w:rsidR="00EA445A" w:rsidRDefault="00EA445A">
                  <w:pPr>
                    <w:pStyle w:val="a3"/>
                    <w:spacing w:line="254" w:lineRule="auto"/>
                    <w:jc w:val="right"/>
                    <w:rPr>
                      <w:rFonts w:ascii="Arial" w:hAnsi="Arial" w:cs="Arial"/>
                      <w:sz w:val="16"/>
                      <w:szCs w:val="16"/>
                      <w:lang w:eastAsia="en-US"/>
                    </w:rPr>
                  </w:pPr>
                </w:p>
              </w:tc>
            </w:tr>
            <w:tr w:rsidR="00EA445A" w14:paraId="4666BE89" w14:textId="77777777">
              <w:tc>
                <w:tcPr>
                  <w:tcW w:w="2164" w:type="dxa"/>
                  <w:tcBorders>
                    <w:top w:val="single" w:sz="4" w:space="0" w:color="auto"/>
                    <w:left w:val="single" w:sz="4" w:space="0" w:color="auto"/>
                    <w:bottom w:val="single" w:sz="4" w:space="0" w:color="auto"/>
                    <w:right w:val="single" w:sz="4" w:space="0" w:color="auto"/>
                  </w:tcBorders>
                </w:tcPr>
                <w:p w14:paraId="32C9B71D"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7F829864"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501D31C2"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0B0ABC04"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5DBA571" w14:textId="77777777" w:rsidR="00EA445A" w:rsidRDefault="00EA445A">
                  <w:pPr>
                    <w:pStyle w:val="a3"/>
                    <w:spacing w:line="254" w:lineRule="auto"/>
                    <w:jc w:val="right"/>
                    <w:rPr>
                      <w:rFonts w:ascii="Arial" w:hAnsi="Arial" w:cs="Arial"/>
                      <w:sz w:val="16"/>
                      <w:szCs w:val="16"/>
                      <w:lang w:eastAsia="en-US"/>
                    </w:rPr>
                  </w:pPr>
                </w:p>
              </w:tc>
            </w:tr>
            <w:tr w:rsidR="00EA445A" w14:paraId="18AB494B" w14:textId="77777777">
              <w:tc>
                <w:tcPr>
                  <w:tcW w:w="2164" w:type="dxa"/>
                  <w:tcBorders>
                    <w:top w:val="single" w:sz="4" w:space="0" w:color="auto"/>
                    <w:left w:val="single" w:sz="4" w:space="0" w:color="auto"/>
                    <w:bottom w:val="single" w:sz="4" w:space="0" w:color="auto"/>
                    <w:right w:val="single" w:sz="4" w:space="0" w:color="auto"/>
                  </w:tcBorders>
                </w:tcPr>
                <w:p w14:paraId="6EA8697B"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DE37A1C"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2AD069B4"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1873D697"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2EFC1B2D" w14:textId="77777777" w:rsidR="00EA445A" w:rsidRDefault="00EA445A">
                  <w:pPr>
                    <w:pStyle w:val="a3"/>
                    <w:spacing w:line="254" w:lineRule="auto"/>
                    <w:jc w:val="right"/>
                    <w:rPr>
                      <w:rFonts w:ascii="Arial" w:hAnsi="Arial" w:cs="Arial"/>
                      <w:sz w:val="16"/>
                      <w:szCs w:val="16"/>
                      <w:lang w:eastAsia="en-US"/>
                    </w:rPr>
                  </w:pPr>
                </w:p>
              </w:tc>
            </w:tr>
            <w:tr w:rsidR="00EA445A" w14:paraId="65983EB5" w14:textId="77777777">
              <w:tc>
                <w:tcPr>
                  <w:tcW w:w="2164" w:type="dxa"/>
                  <w:tcBorders>
                    <w:top w:val="single" w:sz="4" w:space="0" w:color="auto"/>
                    <w:left w:val="single" w:sz="4" w:space="0" w:color="auto"/>
                    <w:bottom w:val="single" w:sz="4" w:space="0" w:color="auto"/>
                    <w:right w:val="single" w:sz="4" w:space="0" w:color="auto"/>
                  </w:tcBorders>
                </w:tcPr>
                <w:p w14:paraId="7E2781B5"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4CA7F730"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62C2BEC8"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41DF065"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B9C488D" w14:textId="77777777" w:rsidR="00EA445A" w:rsidRDefault="00EA445A">
                  <w:pPr>
                    <w:pStyle w:val="a3"/>
                    <w:spacing w:line="254" w:lineRule="auto"/>
                    <w:jc w:val="right"/>
                    <w:rPr>
                      <w:rFonts w:ascii="Arial" w:hAnsi="Arial" w:cs="Arial"/>
                      <w:sz w:val="16"/>
                      <w:szCs w:val="16"/>
                      <w:lang w:eastAsia="en-US"/>
                    </w:rPr>
                  </w:pPr>
                </w:p>
              </w:tc>
            </w:tr>
            <w:tr w:rsidR="00EA445A" w14:paraId="14646DCE" w14:textId="77777777">
              <w:tc>
                <w:tcPr>
                  <w:tcW w:w="2164" w:type="dxa"/>
                  <w:tcBorders>
                    <w:top w:val="single" w:sz="4" w:space="0" w:color="auto"/>
                    <w:left w:val="single" w:sz="4" w:space="0" w:color="auto"/>
                    <w:bottom w:val="single" w:sz="4" w:space="0" w:color="auto"/>
                    <w:right w:val="single" w:sz="4" w:space="0" w:color="auto"/>
                  </w:tcBorders>
                </w:tcPr>
                <w:p w14:paraId="1CAA9EC4"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58998617"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14BA05BD"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F7ACDEC"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653A9B4B" w14:textId="77777777" w:rsidR="00EA445A" w:rsidRDefault="00EA445A">
                  <w:pPr>
                    <w:pStyle w:val="a3"/>
                    <w:spacing w:line="254" w:lineRule="auto"/>
                    <w:jc w:val="right"/>
                    <w:rPr>
                      <w:rFonts w:ascii="Arial" w:hAnsi="Arial" w:cs="Arial"/>
                      <w:sz w:val="16"/>
                      <w:szCs w:val="16"/>
                      <w:lang w:eastAsia="en-US"/>
                    </w:rPr>
                  </w:pPr>
                </w:p>
              </w:tc>
            </w:tr>
            <w:tr w:rsidR="00EA445A" w14:paraId="41A09A32" w14:textId="77777777">
              <w:tc>
                <w:tcPr>
                  <w:tcW w:w="2164" w:type="dxa"/>
                  <w:tcBorders>
                    <w:top w:val="single" w:sz="4" w:space="0" w:color="auto"/>
                    <w:left w:val="single" w:sz="4" w:space="0" w:color="auto"/>
                    <w:bottom w:val="single" w:sz="4" w:space="0" w:color="auto"/>
                    <w:right w:val="single" w:sz="4" w:space="0" w:color="auto"/>
                  </w:tcBorders>
                </w:tcPr>
                <w:p w14:paraId="6BD53E57" w14:textId="77777777" w:rsidR="00EA445A" w:rsidRDefault="00EA445A">
                  <w:pPr>
                    <w:pStyle w:val="a3"/>
                    <w:spacing w:line="254" w:lineRule="auto"/>
                    <w:jc w:val="right"/>
                    <w:rPr>
                      <w:rFonts w:ascii="Arial" w:hAnsi="Arial" w:cs="Arial"/>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14:paraId="6EC58CE2" w14:textId="77777777" w:rsidR="00EA445A" w:rsidRDefault="00EA445A">
                  <w:pPr>
                    <w:pStyle w:val="a3"/>
                    <w:spacing w:line="254" w:lineRule="auto"/>
                    <w:jc w:val="right"/>
                    <w:rPr>
                      <w:rFonts w:ascii="Arial" w:hAnsi="Arial" w:cs="Arial"/>
                      <w:sz w:val="16"/>
                      <w:szCs w:val="16"/>
                      <w:lang w:eastAsia="en-US"/>
                    </w:rPr>
                  </w:pPr>
                </w:p>
              </w:tc>
              <w:tc>
                <w:tcPr>
                  <w:tcW w:w="1676" w:type="dxa"/>
                  <w:tcBorders>
                    <w:top w:val="single" w:sz="4" w:space="0" w:color="auto"/>
                    <w:left w:val="single" w:sz="4" w:space="0" w:color="auto"/>
                    <w:bottom w:val="single" w:sz="4" w:space="0" w:color="auto"/>
                    <w:right w:val="single" w:sz="4" w:space="0" w:color="auto"/>
                  </w:tcBorders>
                </w:tcPr>
                <w:p w14:paraId="2BBAAEEB"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33D527BE" w14:textId="77777777" w:rsidR="00EA445A" w:rsidRDefault="00EA445A">
                  <w:pPr>
                    <w:pStyle w:val="a3"/>
                    <w:spacing w:line="254" w:lineRule="auto"/>
                    <w:jc w:val="right"/>
                    <w:rPr>
                      <w:rFonts w:ascii="Arial" w:hAnsi="Arial" w:cs="Arial"/>
                      <w:sz w:val="16"/>
                      <w:szCs w:val="16"/>
                      <w:lang w:eastAsia="en-US"/>
                    </w:rPr>
                  </w:pPr>
                </w:p>
              </w:tc>
              <w:tc>
                <w:tcPr>
                  <w:tcW w:w="1942" w:type="dxa"/>
                  <w:tcBorders>
                    <w:top w:val="single" w:sz="4" w:space="0" w:color="auto"/>
                    <w:left w:val="single" w:sz="4" w:space="0" w:color="auto"/>
                    <w:bottom w:val="single" w:sz="4" w:space="0" w:color="auto"/>
                    <w:right w:val="single" w:sz="4" w:space="0" w:color="auto"/>
                  </w:tcBorders>
                </w:tcPr>
                <w:p w14:paraId="13626A9C" w14:textId="77777777" w:rsidR="00EA445A" w:rsidRDefault="00EA445A">
                  <w:pPr>
                    <w:pStyle w:val="a3"/>
                    <w:spacing w:line="254" w:lineRule="auto"/>
                    <w:jc w:val="right"/>
                    <w:rPr>
                      <w:rFonts w:ascii="Arial" w:hAnsi="Arial" w:cs="Arial"/>
                      <w:sz w:val="16"/>
                      <w:szCs w:val="16"/>
                      <w:lang w:eastAsia="en-US"/>
                    </w:rPr>
                  </w:pPr>
                </w:p>
              </w:tc>
            </w:tr>
          </w:tbl>
          <w:p w14:paraId="49483A7E" w14:textId="77777777" w:rsidR="00EA445A" w:rsidRDefault="00EA445A">
            <w:pPr>
              <w:spacing w:line="256" w:lineRule="auto"/>
              <w:rPr>
                <w:rFonts w:ascii="Arial" w:hAnsi="Arial" w:cs="Arial"/>
                <w:b/>
                <w:bCs/>
                <w:sz w:val="16"/>
                <w:szCs w:val="16"/>
                <w:lang w:eastAsia="en-US"/>
              </w:rPr>
            </w:pPr>
          </w:p>
          <w:p w14:paraId="72F8D4CE" w14:textId="77777777" w:rsidR="00EA445A" w:rsidRDefault="00EA445A">
            <w:pPr>
              <w:spacing w:line="256" w:lineRule="auto"/>
              <w:rPr>
                <w:rFonts w:ascii="Arial" w:hAnsi="Arial" w:cs="Arial"/>
                <w:b/>
                <w:bCs/>
                <w:sz w:val="16"/>
                <w:szCs w:val="16"/>
                <w:lang w:eastAsia="en-US"/>
              </w:rPr>
            </w:pPr>
          </w:p>
          <w:p w14:paraId="4F08C54B" w14:textId="08CE34ED" w:rsidR="00EA445A" w:rsidRDefault="00EA445A">
            <w:pPr>
              <w:spacing w:line="256" w:lineRule="auto"/>
              <w:jc w:val="both"/>
              <w:rPr>
                <w:rFonts w:ascii="Arial" w:hAnsi="Arial" w:cs="Arial"/>
                <w:bCs/>
                <w:sz w:val="16"/>
                <w:szCs w:val="16"/>
                <w:lang w:eastAsia="en-US"/>
              </w:rPr>
            </w:pPr>
            <w:r>
              <w:rPr>
                <w:rFonts w:ascii="Arial" w:hAnsi="Arial" w:cs="Arial"/>
                <w:bCs/>
                <w:sz w:val="16"/>
                <w:szCs w:val="16"/>
                <w:lang w:eastAsia="en-US"/>
              </w:rPr>
              <w:t>Внимание!  Согласование открытого наряда</w:t>
            </w:r>
            <w:r w:rsidR="007B1B41">
              <w:rPr>
                <w:rFonts w:ascii="Arial" w:hAnsi="Arial" w:cs="Arial"/>
                <w:bCs/>
                <w:sz w:val="16"/>
                <w:szCs w:val="16"/>
                <w:lang w:eastAsia="en-US"/>
              </w:rPr>
              <w:t>-допуска в отделе охраны труда  и</w:t>
            </w:r>
            <w:r>
              <w:rPr>
                <w:rFonts w:ascii="Arial" w:hAnsi="Arial" w:cs="Arial"/>
                <w:bCs/>
                <w:sz w:val="16"/>
                <w:szCs w:val="16"/>
                <w:lang w:eastAsia="en-US"/>
              </w:rPr>
              <w:t xml:space="preserve"> промы</w:t>
            </w:r>
            <w:r w:rsidR="00653AF9">
              <w:rPr>
                <w:rFonts w:ascii="Arial" w:hAnsi="Arial" w:cs="Arial"/>
                <w:bCs/>
                <w:sz w:val="16"/>
                <w:szCs w:val="16"/>
                <w:lang w:eastAsia="en-US"/>
              </w:rPr>
              <w:t xml:space="preserve">шленной безопасности </w:t>
            </w:r>
            <w:r>
              <w:rPr>
                <w:rFonts w:ascii="Arial" w:hAnsi="Arial" w:cs="Arial"/>
                <w:bCs/>
                <w:sz w:val="16"/>
                <w:szCs w:val="16"/>
                <w:lang w:eastAsia="en-US"/>
              </w:rPr>
              <w:t xml:space="preserve"> АО «ДонБиоТех»  обязательно !</w:t>
            </w:r>
          </w:p>
        </w:tc>
      </w:tr>
    </w:tbl>
    <w:p w14:paraId="06B6BAE1" w14:textId="77777777" w:rsidR="00EA445A" w:rsidRDefault="00EA445A" w:rsidP="00EA445A">
      <w:pPr>
        <w:rPr>
          <w:rFonts w:ascii="Arial" w:hAnsi="Arial" w:cs="Arial"/>
          <w:snapToGrid w:val="0"/>
        </w:rPr>
      </w:pPr>
    </w:p>
    <w:p w14:paraId="2B2BEE15" w14:textId="77777777" w:rsidR="00EA445A" w:rsidRDefault="00EA445A" w:rsidP="00EA445A">
      <w:pPr>
        <w:pStyle w:val="a3"/>
        <w:tabs>
          <w:tab w:val="left" w:pos="10249"/>
          <w:tab w:val="left" w:pos="10950"/>
        </w:tabs>
        <w:spacing w:before="0" w:beforeAutospacing="0" w:after="0" w:afterAutospacing="0"/>
        <w:jc w:val="center"/>
        <w:rPr>
          <w:rFonts w:ascii="Arial" w:hAnsi="Arial" w:cs="Arial"/>
          <w:sz w:val="20"/>
          <w:szCs w:val="20"/>
        </w:rPr>
      </w:pPr>
    </w:p>
    <w:p w14:paraId="4F5952C7" w14:textId="77777777" w:rsidR="00EA445A" w:rsidRDefault="00EA445A" w:rsidP="00EA445A">
      <w:pPr>
        <w:shd w:val="clear" w:color="auto" w:fill="FFFFFF"/>
        <w:spacing w:before="150" w:after="75" w:line="288" w:lineRule="atLeast"/>
        <w:jc w:val="center"/>
        <w:textAlignment w:val="baseline"/>
        <w:rPr>
          <w:rFonts w:ascii="Arial" w:hAnsi="Arial" w:cs="Arial"/>
          <w:sz w:val="18"/>
          <w:szCs w:val="18"/>
        </w:rPr>
      </w:pPr>
    </w:p>
    <w:p w14:paraId="30C96A25" w14:textId="77777777" w:rsidR="00EA445A" w:rsidRDefault="00EA445A" w:rsidP="00EA445A">
      <w:pPr>
        <w:shd w:val="clear" w:color="auto" w:fill="FFFFFF"/>
        <w:spacing w:before="150" w:after="75" w:line="288" w:lineRule="atLeast"/>
        <w:jc w:val="center"/>
        <w:textAlignment w:val="baseline"/>
        <w:rPr>
          <w:rFonts w:ascii="Arial" w:hAnsi="Arial" w:cs="Arial"/>
          <w:sz w:val="18"/>
          <w:szCs w:val="18"/>
        </w:rPr>
      </w:pPr>
    </w:p>
    <w:p w14:paraId="39F9DCB7" w14:textId="77777777" w:rsidR="00EA445A" w:rsidRDefault="00EA445A" w:rsidP="00EA445A">
      <w:pPr>
        <w:shd w:val="clear" w:color="auto" w:fill="FFFFFF"/>
        <w:spacing w:before="150" w:after="75" w:line="288" w:lineRule="atLeast"/>
        <w:jc w:val="center"/>
        <w:textAlignment w:val="baseline"/>
        <w:rPr>
          <w:rFonts w:ascii="Arial" w:hAnsi="Arial" w:cs="Arial"/>
          <w:sz w:val="18"/>
          <w:szCs w:val="18"/>
        </w:rPr>
      </w:pPr>
    </w:p>
    <w:p w14:paraId="41953910" w14:textId="77777777" w:rsidR="00EA445A" w:rsidRDefault="00EA445A" w:rsidP="00EA445A">
      <w:pPr>
        <w:shd w:val="clear" w:color="auto" w:fill="FFFFFF"/>
        <w:spacing w:before="150" w:after="75" w:line="288" w:lineRule="atLeast"/>
        <w:jc w:val="center"/>
        <w:textAlignment w:val="baseline"/>
        <w:rPr>
          <w:rFonts w:ascii="Arial" w:hAnsi="Arial" w:cs="Arial"/>
          <w:sz w:val="18"/>
          <w:szCs w:val="18"/>
        </w:rPr>
      </w:pPr>
    </w:p>
    <w:p w14:paraId="14BAF9D3" w14:textId="3F1C8297" w:rsidR="00EA445A" w:rsidRDefault="00EA445A" w:rsidP="00EA445A">
      <w:pPr>
        <w:shd w:val="clear" w:color="auto" w:fill="FFFFFF"/>
        <w:spacing w:before="150" w:after="75" w:line="288" w:lineRule="atLeast"/>
        <w:textAlignment w:val="baseline"/>
        <w:rPr>
          <w:rFonts w:ascii="Arial" w:hAnsi="Arial" w:cs="Arial"/>
          <w:sz w:val="18"/>
          <w:szCs w:val="18"/>
        </w:rPr>
      </w:pPr>
    </w:p>
    <w:p w14:paraId="43CABCF0" w14:textId="77777777" w:rsidR="00EA445A" w:rsidRDefault="00EA445A" w:rsidP="00EA445A">
      <w:pPr>
        <w:shd w:val="clear" w:color="auto" w:fill="FFFFFF"/>
        <w:spacing w:before="150" w:after="75" w:line="288" w:lineRule="atLeast"/>
        <w:textAlignment w:val="baseline"/>
        <w:rPr>
          <w:rFonts w:ascii="Arial" w:hAnsi="Arial" w:cs="Arial"/>
          <w:sz w:val="18"/>
          <w:szCs w:val="18"/>
        </w:rPr>
      </w:pPr>
    </w:p>
    <w:p w14:paraId="640ED36A" w14:textId="78AC56D3" w:rsidR="00EA445A" w:rsidRDefault="00EA445A" w:rsidP="00600A76">
      <w:pPr>
        <w:shd w:val="clear" w:color="auto" w:fill="FFFFFF"/>
        <w:tabs>
          <w:tab w:val="left" w:pos="1407"/>
          <w:tab w:val="right" w:pos="9355"/>
        </w:tabs>
        <w:spacing w:before="150" w:after="75" w:line="288" w:lineRule="atLeast"/>
        <w:textAlignment w:val="baseline"/>
        <w:rPr>
          <w:rFonts w:ascii="Arial" w:hAnsi="Arial" w:cs="Arial"/>
          <w:sz w:val="18"/>
          <w:szCs w:val="18"/>
        </w:rPr>
      </w:pPr>
      <w:r>
        <w:rPr>
          <w:rFonts w:ascii="Arial" w:hAnsi="Arial" w:cs="Arial"/>
          <w:sz w:val="18"/>
          <w:szCs w:val="18"/>
        </w:rPr>
        <w:tab/>
      </w:r>
      <w:r>
        <w:rPr>
          <w:rFonts w:ascii="Arial" w:hAnsi="Arial" w:cs="Arial"/>
          <w:sz w:val="18"/>
          <w:szCs w:val="18"/>
        </w:rPr>
        <w:tab/>
        <w:t>Приложение 4</w:t>
      </w:r>
    </w:p>
    <w:p w14:paraId="27D17974" w14:textId="77777777" w:rsidR="00EA445A" w:rsidRDefault="00EA445A" w:rsidP="00EA445A">
      <w:pPr>
        <w:shd w:val="clear" w:color="auto" w:fill="FFFFFF"/>
        <w:spacing w:before="150" w:after="75" w:line="288" w:lineRule="atLeast"/>
        <w:jc w:val="center"/>
        <w:textAlignment w:val="baseline"/>
        <w:rPr>
          <w:rFonts w:ascii="Arial" w:hAnsi="Arial" w:cs="Arial"/>
          <w:b/>
        </w:rPr>
      </w:pPr>
      <w:r>
        <w:rPr>
          <w:rFonts w:ascii="Arial" w:hAnsi="Arial" w:cs="Arial"/>
          <w:b/>
        </w:rPr>
        <w:t>Перечень документов Подрядчика</w:t>
      </w:r>
    </w:p>
    <w:p w14:paraId="2A2D18DB" w14:textId="77777777" w:rsidR="00EA445A" w:rsidRDefault="00EA445A" w:rsidP="00EA445A">
      <w:pPr>
        <w:shd w:val="clear" w:color="auto" w:fill="FFFFFF"/>
        <w:spacing w:before="150" w:after="75" w:line="288" w:lineRule="atLeast"/>
        <w:jc w:val="center"/>
        <w:textAlignment w:val="baseline"/>
        <w:rPr>
          <w:rFonts w:ascii="Arial" w:hAnsi="Arial" w:cs="Arial"/>
        </w:rPr>
      </w:pPr>
      <w:r>
        <w:rPr>
          <w:rFonts w:ascii="Arial" w:hAnsi="Arial" w:cs="Arial"/>
        </w:rPr>
        <w:t xml:space="preserve"> </w:t>
      </w:r>
    </w:p>
    <w:p w14:paraId="1F1F4880" w14:textId="77777777" w:rsidR="00EA445A" w:rsidRDefault="00EA445A" w:rsidP="00EA445A">
      <w:pPr>
        <w:ind w:firstLine="142"/>
        <w:jc w:val="both"/>
        <w:rPr>
          <w:rFonts w:ascii="Arial" w:hAnsi="Arial" w:cs="Arial"/>
        </w:rPr>
      </w:pPr>
      <w:r>
        <w:rPr>
          <w:rFonts w:ascii="Arial" w:hAnsi="Arial" w:cs="Arial"/>
        </w:rPr>
        <w:t>Перечень документов Подрядчика по охране труда, которые должны быть предоставлены Заказчику до начала работ:</w:t>
      </w:r>
    </w:p>
    <w:p w14:paraId="0E2D2028" w14:textId="77777777" w:rsidR="00EA445A" w:rsidRDefault="00EA445A" w:rsidP="00EA445A">
      <w:pPr>
        <w:ind w:firstLine="142"/>
        <w:jc w:val="both"/>
        <w:rPr>
          <w:rFonts w:ascii="Arial" w:hAnsi="Arial" w:cs="Arial"/>
        </w:rPr>
      </w:pPr>
      <w:r>
        <w:rPr>
          <w:rFonts w:ascii="Arial" w:hAnsi="Arial" w:cs="Arial"/>
        </w:rPr>
        <w:t>1. Приказ о назначении лица, ответственного за производство работ.</w:t>
      </w:r>
    </w:p>
    <w:p w14:paraId="74376735" w14:textId="77777777" w:rsidR="00EA445A" w:rsidRDefault="00EA445A" w:rsidP="00EA445A">
      <w:pPr>
        <w:ind w:firstLine="142"/>
        <w:jc w:val="both"/>
        <w:rPr>
          <w:rFonts w:ascii="Arial" w:hAnsi="Arial" w:cs="Arial"/>
        </w:rPr>
      </w:pPr>
      <w:r>
        <w:rPr>
          <w:rFonts w:ascii="Arial" w:hAnsi="Arial" w:cs="Arial"/>
        </w:rPr>
        <w:t>2. Приказ о назначении лица, ответственного за обеспечение охраны труда.</w:t>
      </w:r>
    </w:p>
    <w:p w14:paraId="0C7F63CD" w14:textId="77777777" w:rsidR="00EA445A" w:rsidRDefault="00EA445A" w:rsidP="00EA445A">
      <w:pPr>
        <w:ind w:firstLine="142"/>
        <w:jc w:val="both"/>
        <w:rPr>
          <w:rFonts w:ascii="Arial" w:hAnsi="Arial" w:cs="Arial"/>
        </w:rPr>
      </w:pPr>
      <w:r>
        <w:rPr>
          <w:rFonts w:ascii="Arial" w:hAnsi="Arial" w:cs="Arial"/>
        </w:rPr>
        <w:t>3. Приказ о назначении лица, ответственного за пожарную безопасность.</w:t>
      </w:r>
    </w:p>
    <w:p w14:paraId="0E247995" w14:textId="77777777" w:rsidR="00EA445A" w:rsidRDefault="00EA445A" w:rsidP="00EA445A">
      <w:pPr>
        <w:ind w:firstLine="142"/>
        <w:jc w:val="both"/>
        <w:rPr>
          <w:rFonts w:ascii="Arial" w:hAnsi="Arial" w:cs="Arial"/>
        </w:rPr>
      </w:pPr>
      <w:r>
        <w:rPr>
          <w:rFonts w:ascii="Arial" w:hAnsi="Arial" w:cs="Arial"/>
        </w:rPr>
        <w:t>4. Приказ о назначении лица, ответственного за электрохозяйство.</w:t>
      </w:r>
    </w:p>
    <w:p w14:paraId="2858EEE5" w14:textId="77777777" w:rsidR="00EA445A" w:rsidRDefault="00EA445A" w:rsidP="00EA445A">
      <w:pPr>
        <w:ind w:firstLine="142"/>
        <w:jc w:val="both"/>
        <w:rPr>
          <w:rFonts w:ascii="Arial" w:hAnsi="Arial" w:cs="Arial"/>
        </w:rPr>
      </w:pPr>
      <w:r>
        <w:rPr>
          <w:rFonts w:ascii="Arial" w:hAnsi="Arial" w:cs="Arial"/>
        </w:rPr>
        <w:t>5. Приказ о назначении лица, ответственного за промышленную безопасность.</w:t>
      </w:r>
    </w:p>
    <w:p w14:paraId="76D18FA5" w14:textId="2A6998F2" w:rsidR="00EA445A" w:rsidRDefault="00EA445A" w:rsidP="00EA445A">
      <w:pPr>
        <w:ind w:firstLine="142"/>
        <w:jc w:val="both"/>
        <w:rPr>
          <w:rFonts w:ascii="Arial" w:hAnsi="Arial" w:cs="Arial"/>
        </w:rPr>
      </w:pPr>
      <w:r>
        <w:rPr>
          <w:rFonts w:ascii="Arial" w:hAnsi="Arial" w:cs="Arial"/>
        </w:rPr>
        <w:t xml:space="preserve">6. Копии протоколов проверки знаний (свидетельство, диплом, удостоверение и т.п.) рабочего персонала по профессиям и видам работ, относительно которых предъявляются дополнительные требования по безопасности труда (машинисты грузоподъемных кранов, машинисты (операторы) специальных строительных машин; электромонтеры, электромонтажники, монтажники стальных и железобетонных конструкций, электро-газосварщики; кровельщики, стропальщики; работы на высоте, специальные </w:t>
      </w:r>
      <w:r w:rsidR="007972B6">
        <w:rPr>
          <w:rFonts w:ascii="Arial" w:hAnsi="Arial" w:cs="Arial"/>
        </w:rPr>
        <w:t>работы и</w:t>
      </w:r>
      <w:r>
        <w:rPr>
          <w:rFonts w:ascii="Arial" w:hAnsi="Arial" w:cs="Arial"/>
        </w:rPr>
        <w:t xml:space="preserve"> т.п.)</w:t>
      </w:r>
    </w:p>
    <w:p w14:paraId="60809F94" w14:textId="77777777" w:rsidR="00EA445A" w:rsidRDefault="00EA445A" w:rsidP="00EA445A">
      <w:pPr>
        <w:ind w:firstLine="142"/>
        <w:jc w:val="both"/>
        <w:rPr>
          <w:rFonts w:ascii="Arial" w:hAnsi="Arial" w:cs="Arial"/>
        </w:rPr>
      </w:pPr>
      <w:r>
        <w:rPr>
          <w:rFonts w:ascii="Arial" w:hAnsi="Arial" w:cs="Arial"/>
        </w:rPr>
        <w:t>7. Копии протоколов проверки знаний ИТР и специалистов, ответственных за производство работ на объекте:</w:t>
      </w:r>
    </w:p>
    <w:p w14:paraId="4176EDAC" w14:textId="77777777" w:rsidR="00EA445A" w:rsidRDefault="00EA445A" w:rsidP="00EA445A">
      <w:pPr>
        <w:ind w:firstLine="142"/>
        <w:jc w:val="both"/>
        <w:rPr>
          <w:rFonts w:ascii="Arial" w:hAnsi="Arial" w:cs="Arial"/>
        </w:rPr>
      </w:pPr>
      <w:r>
        <w:rPr>
          <w:rFonts w:ascii="Arial" w:hAnsi="Arial" w:cs="Arial"/>
        </w:rPr>
        <w:t>7.1. за обеспечение охраны труда – протокол проверки знаний по охране труда в объеме комплексной программы не менее 46 часов в специализированной обучающей организации с регистрацией на сайте Минтруда;</w:t>
      </w:r>
    </w:p>
    <w:p w14:paraId="0A88B176" w14:textId="77777777" w:rsidR="00EA445A" w:rsidRDefault="00EA445A" w:rsidP="00EA445A">
      <w:pPr>
        <w:ind w:firstLine="142"/>
        <w:jc w:val="both"/>
        <w:rPr>
          <w:rFonts w:ascii="Arial" w:hAnsi="Arial" w:cs="Arial"/>
        </w:rPr>
      </w:pPr>
      <w:r>
        <w:rPr>
          <w:rFonts w:ascii="Arial" w:hAnsi="Arial" w:cs="Arial"/>
        </w:rPr>
        <w:t>7.2. за обеспечение пожарной безопасности – протокол проверки знаний по повышению квалификации в специализированной обучающей организации;</w:t>
      </w:r>
    </w:p>
    <w:p w14:paraId="390CA467" w14:textId="77777777" w:rsidR="00EA445A" w:rsidRDefault="00EA445A" w:rsidP="00EA445A">
      <w:pPr>
        <w:ind w:firstLine="142"/>
        <w:jc w:val="both"/>
        <w:rPr>
          <w:rFonts w:ascii="Arial" w:hAnsi="Arial" w:cs="Arial"/>
        </w:rPr>
      </w:pPr>
      <w:r>
        <w:rPr>
          <w:rFonts w:ascii="Arial" w:hAnsi="Arial" w:cs="Arial"/>
        </w:rPr>
        <w:t>7.3. за обеспечение электробезопасности - протокол проверки знаний с присвоением группы не ниже IV;</w:t>
      </w:r>
    </w:p>
    <w:p w14:paraId="350BE786" w14:textId="77777777" w:rsidR="00EA445A" w:rsidRDefault="00EA445A" w:rsidP="00EA445A">
      <w:pPr>
        <w:ind w:firstLine="142"/>
        <w:jc w:val="both"/>
        <w:rPr>
          <w:rFonts w:ascii="Arial" w:hAnsi="Arial" w:cs="Arial"/>
        </w:rPr>
      </w:pPr>
      <w:r>
        <w:rPr>
          <w:rFonts w:ascii="Arial" w:hAnsi="Arial" w:cs="Arial"/>
        </w:rPr>
        <w:t>7.4. за обеспечение промышленной безопасности – протоколы проверки знаний по соответствующим областям аттестации (правилам безопасности) промышленной безопасности;</w:t>
      </w:r>
    </w:p>
    <w:p w14:paraId="24BDCCEF" w14:textId="77777777" w:rsidR="00EA445A" w:rsidRDefault="00EA445A" w:rsidP="00EA445A">
      <w:pPr>
        <w:ind w:firstLine="142"/>
        <w:jc w:val="both"/>
        <w:rPr>
          <w:rFonts w:ascii="Arial" w:hAnsi="Arial" w:cs="Arial"/>
        </w:rPr>
      </w:pPr>
      <w:r>
        <w:rPr>
          <w:rFonts w:ascii="Arial" w:hAnsi="Arial" w:cs="Arial"/>
        </w:rPr>
        <w:t>7.5. за обеспечение безопасного производства работ грузоподъемными кранами, автовышками, автоподъемниками – протокол проверки знаний в качестве ИТР, ответственного за безопасное производство работ с применением ПС;</w:t>
      </w:r>
    </w:p>
    <w:p w14:paraId="206BAAB8" w14:textId="77777777" w:rsidR="00EA445A" w:rsidRDefault="00EA445A" w:rsidP="00EA445A">
      <w:pPr>
        <w:ind w:firstLine="142"/>
        <w:jc w:val="both"/>
        <w:rPr>
          <w:rFonts w:ascii="Arial" w:hAnsi="Arial" w:cs="Arial"/>
        </w:rPr>
      </w:pPr>
      <w:r>
        <w:rPr>
          <w:rFonts w:ascii="Arial" w:hAnsi="Arial" w:cs="Arial"/>
        </w:rPr>
        <w:t>7.6. за обеспечение безопасного производства работ на высоте - протокол проверки знаний в обучающей организации в качестве ответственного руководителя работ с присвоением группы не ниже 3-ей;</w:t>
      </w:r>
    </w:p>
    <w:p w14:paraId="5D8109AB" w14:textId="77777777" w:rsidR="00EA445A" w:rsidRDefault="00EA445A" w:rsidP="00EA445A">
      <w:pPr>
        <w:ind w:firstLine="142"/>
        <w:jc w:val="both"/>
        <w:rPr>
          <w:rFonts w:ascii="Arial" w:hAnsi="Arial" w:cs="Arial"/>
        </w:rPr>
      </w:pPr>
      <w:r>
        <w:rPr>
          <w:rFonts w:ascii="Arial" w:hAnsi="Arial" w:cs="Arial"/>
        </w:rPr>
        <w:t>8. Копии протоколов проверки знаний по охране труда рабочего персонала по специальностям в объеме программ не менее 32 часов (суммарно) ПДК предприятия с регистрацией на сайте Минтруда РФ; дополнительно предоставляется копия приказа руководителя подрядной организации о назначении комиссии по проверке знаний.</w:t>
      </w:r>
    </w:p>
    <w:p w14:paraId="3A5CC122" w14:textId="77777777" w:rsidR="00EA445A" w:rsidRDefault="00EA445A" w:rsidP="00EA445A">
      <w:pPr>
        <w:ind w:firstLine="142"/>
        <w:jc w:val="both"/>
        <w:rPr>
          <w:rFonts w:ascii="Arial" w:hAnsi="Arial" w:cs="Arial"/>
        </w:rPr>
      </w:pPr>
      <w:r>
        <w:rPr>
          <w:rFonts w:ascii="Arial" w:hAnsi="Arial" w:cs="Arial"/>
        </w:rPr>
        <w:t>9. Копия журнала инструктажа не электротехнического персонала с присвоением I группы по электробезопасности. Копия протокола проверки знаний работника из числа электротехнического персонала с присвоением группы по электробезопасности не ниже III, проводившего инструктаж с не электротехническим персоналом.</w:t>
      </w:r>
    </w:p>
    <w:p w14:paraId="136A114B" w14:textId="77777777" w:rsidR="00EA445A" w:rsidRDefault="00EA445A" w:rsidP="00EA445A">
      <w:pPr>
        <w:ind w:firstLine="142"/>
        <w:jc w:val="both"/>
        <w:rPr>
          <w:rFonts w:ascii="Arial" w:hAnsi="Arial" w:cs="Arial"/>
        </w:rPr>
      </w:pPr>
      <w:r>
        <w:rPr>
          <w:rFonts w:ascii="Arial" w:hAnsi="Arial" w:cs="Arial"/>
        </w:rPr>
        <w:t>10. Копии протоколов проверки знаний или копия журнала учета проверки знаний норм и правил работы в электроустановках с присвоением соответствующих групп по электробезопасности электротехнологическому, электротехническому персоналу. Если группа по электробезопасности присваивается в комиссии подрядной организации, то дополнительно предоставляются копии приказа руководителя подрядной компании о назначении комиссии, копии протоколов проверки знаний с присвоением соответствующих групп по электробезопасности членов комиссии.</w:t>
      </w:r>
    </w:p>
    <w:p w14:paraId="672618D9" w14:textId="77777777" w:rsidR="00EA445A" w:rsidRDefault="00EA445A" w:rsidP="00EA445A">
      <w:pPr>
        <w:ind w:firstLine="142"/>
        <w:jc w:val="both"/>
        <w:rPr>
          <w:rFonts w:ascii="Arial" w:hAnsi="Arial" w:cs="Arial"/>
          <w:b/>
        </w:rPr>
      </w:pPr>
      <w:r>
        <w:rPr>
          <w:rFonts w:ascii="Arial" w:hAnsi="Arial" w:cs="Arial"/>
          <w:b/>
        </w:rPr>
        <w:t>При выполнении работ с использованием баллонов для сжатых, сжиженных и растворенных газов:</w:t>
      </w:r>
    </w:p>
    <w:p w14:paraId="3B943C49" w14:textId="77777777" w:rsidR="00EA445A" w:rsidRDefault="00EA445A" w:rsidP="00EA445A">
      <w:pPr>
        <w:ind w:firstLine="142"/>
        <w:jc w:val="both"/>
        <w:rPr>
          <w:rFonts w:ascii="Arial" w:hAnsi="Arial" w:cs="Arial"/>
        </w:rPr>
      </w:pPr>
      <w:r>
        <w:rPr>
          <w:rFonts w:ascii="Arial" w:hAnsi="Arial" w:cs="Arial"/>
        </w:rPr>
        <w:t>12. Приказ о назначении лица, ответственного за безопасную эксплуатацию сжиженных, углеводородных газов (СУГ);</w:t>
      </w:r>
    </w:p>
    <w:p w14:paraId="40D9953C" w14:textId="77777777" w:rsidR="00EA445A" w:rsidRDefault="00EA445A" w:rsidP="00EA445A">
      <w:pPr>
        <w:ind w:firstLine="142"/>
        <w:jc w:val="both"/>
        <w:rPr>
          <w:rFonts w:ascii="Arial" w:hAnsi="Arial" w:cs="Arial"/>
        </w:rPr>
      </w:pPr>
      <w:r>
        <w:rPr>
          <w:rFonts w:ascii="Arial" w:hAnsi="Arial" w:cs="Arial"/>
        </w:rPr>
        <w:t>13. Приказ о назначении лица ответственного за получение, транспортировку, хранение и безопасное производство работ с применением баллонов со сжиженными углеводородными газами (СУГ);</w:t>
      </w:r>
    </w:p>
    <w:p w14:paraId="763EFB08" w14:textId="77777777" w:rsidR="00EA445A" w:rsidRDefault="00EA445A" w:rsidP="00EA445A">
      <w:pPr>
        <w:ind w:firstLine="142"/>
        <w:jc w:val="both"/>
        <w:rPr>
          <w:rFonts w:ascii="Arial" w:hAnsi="Arial" w:cs="Arial"/>
        </w:rPr>
      </w:pPr>
      <w:r>
        <w:rPr>
          <w:rFonts w:ascii="Arial" w:hAnsi="Arial" w:cs="Arial"/>
        </w:rPr>
        <w:t>14. Копии протоколов проверки знаний, ИТР ответственных за получение, транспортировку, хранение и безопасного использование сжиженного газа (СУГ) в баллонах.</w:t>
      </w:r>
    </w:p>
    <w:p w14:paraId="693152BF" w14:textId="77777777" w:rsidR="00EA445A" w:rsidRDefault="00EA445A" w:rsidP="00EA445A">
      <w:pPr>
        <w:ind w:firstLine="142"/>
        <w:jc w:val="both"/>
        <w:rPr>
          <w:rFonts w:ascii="Arial" w:hAnsi="Arial" w:cs="Arial"/>
        </w:rPr>
      </w:pPr>
      <w:r>
        <w:rPr>
          <w:rFonts w:ascii="Arial" w:hAnsi="Arial" w:cs="Arial"/>
        </w:rPr>
        <w:lastRenderedPageBreak/>
        <w:t>15. Копии протоколов проверки знаний рабочих с правом использования сжиженного газа (СУГ) в баллонах (газорезчики, электро-газосварщики, лица, ответственные за транспортировку и хранение/выдачу баллонов);</w:t>
      </w:r>
    </w:p>
    <w:p w14:paraId="24405882" w14:textId="77777777" w:rsidR="00EA445A" w:rsidRDefault="00EA445A" w:rsidP="00EA445A">
      <w:pPr>
        <w:ind w:firstLine="142"/>
        <w:jc w:val="both"/>
        <w:rPr>
          <w:rFonts w:ascii="Arial" w:hAnsi="Arial" w:cs="Arial"/>
          <w:b/>
        </w:rPr>
      </w:pPr>
      <w:r>
        <w:rPr>
          <w:rFonts w:ascii="Arial" w:hAnsi="Arial" w:cs="Arial"/>
          <w:b/>
        </w:rPr>
        <w:t>При эксплуатации подъемных сооружений, автоподъемников, автовышек и др.:</w:t>
      </w:r>
    </w:p>
    <w:p w14:paraId="53903503" w14:textId="77777777" w:rsidR="00EA445A" w:rsidRDefault="00EA445A" w:rsidP="00EA445A">
      <w:pPr>
        <w:ind w:firstLine="142"/>
        <w:jc w:val="both"/>
        <w:rPr>
          <w:rFonts w:ascii="Arial" w:hAnsi="Arial" w:cs="Arial"/>
        </w:rPr>
      </w:pPr>
      <w:r>
        <w:rPr>
          <w:rFonts w:ascii="Arial" w:hAnsi="Arial" w:cs="Arial"/>
        </w:rPr>
        <w:t>16. Приказ о назначении ИТР, ответственного за безопасное производство с применением ПС (грузоподъемные краны, краны-манипуляторы, автоподъемники, автовышки).</w:t>
      </w:r>
    </w:p>
    <w:p w14:paraId="5E4EA05C" w14:textId="77777777" w:rsidR="00EA445A" w:rsidRDefault="00EA445A" w:rsidP="00EA445A">
      <w:pPr>
        <w:ind w:firstLine="142"/>
        <w:jc w:val="both"/>
        <w:rPr>
          <w:rFonts w:ascii="Arial" w:hAnsi="Arial" w:cs="Arial"/>
        </w:rPr>
      </w:pPr>
      <w:r>
        <w:rPr>
          <w:rFonts w:ascii="Arial" w:hAnsi="Arial" w:cs="Arial"/>
        </w:rPr>
        <w:t>17. Приказ о назначении ИТР, ответственного за содержание ПС в работоспособном состоянии (грузоподъемные краны, автоподъемники, автовышки), если ПС является собственностью Подрядчика.</w:t>
      </w:r>
    </w:p>
    <w:p w14:paraId="096AD553" w14:textId="77777777" w:rsidR="00EA445A" w:rsidRDefault="00EA445A" w:rsidP="00EA445A">
      <w:pPr>
        <w:ind w:firstLine="142"/>
        <w:jc w:val="both"/>
        <w:rPr>
          <w:rFonts w:ascii="Arial" w:hAnsi="Arial" w:cs="Arial"/>
        </w:rPr>
      </w:pPr>
      <w:r>
        <w:rPr>
          <w:rFonts w:ascii="Arial" w:hAnsi="Arial" w:cs="Arial"/>
        </w:rPr>
        <w:t>18. Приказ о назначении лица, ответственного за осмотр съемных грузозахватных приспособлений и тары.</w:t>
      </w:r>
    </w:p>
    <w:p w14:paraId="628673D8" w14:textId="02D4A081" w:rsidR="00EA445A" w:rsidRDefault="00EA445A" w:rsidP="00EA445A">
      <w:pPr>
        <w:ind w:firstLine="142"/>
        <w:jc w:val="both"/>
        <w:rPr>
          <w:rFonts w:ascii="Arial" w:hAnsi="Arial" w:cs="Arial"/>
        </w:rPr>
      </w:pPr>
      <w:r>
        <w:rPr>
          <w:rFonts w:ascii="Arial" w:hAnsi="Arial" w:cs="Arial"/>
        </w:rPr>
        <w:t xml:space="preserve">19. Приказ о допуске рабочего персонала по профессиям и видам работ, относительно которых предъявляются дополнительные требования по безопасности труда (машинисты грузоподъемных кранов, машинисты (операторы) специальных строительных машин; электромонтеры; монтажники стальных и железобетонных конструкций, электро-газосварщики; кровельщики, </w:t>
      </w:r>
      <w:r w:rsidR="007972B6">
        <w:rPr>
          <w:rFonts w:ascii="Arial" w:hAnsi="Arial" w:cs="Arial"/>
        </w:rPr>
        <w:t>стропальщики; выполнение</w:t>
      </w:r>
      <w:r>
        <w:rPr>
          <w:rFonts w:ascii="Arial" w:hAnsi="Arial" w:cs="Arial"/>
        </w:rPr>
        <w:t xml:space="preserve"> работ на высоте, специальные </w:t>
      </w:r>
      <w:r w:rsidR="007972B6">
        <w:rPr>
          <w:rFonts w:ascii="Arial" w:hAnsi="Arial" w:cs="Arial"/>
        </w:rPr>
        <w:t>работы и</w:t>
      </w:r>
      <w:r>
        <w:rPr>
          <w:rFonts w:ascii="Arial" w:hAnsi="Arial" w:cs="Arial"/>
        </w:rPr>
        <w:t xml:space="preserve"> т.п.)</w:t>
      </w:r>
    </w:p>
    <w:p w14:paraId="5B170321" w14:textId="77777777" w:rsidR="00EA445A" w:rsidRDefault="00EA445A" w:rsidP="00EA445A">
      <w:pPr>
        <w:ind w:firstLine="142"/>
        <w:jc w:val="both"/>
        <w:rPr>
          <w:rFonts w:ascii="Arial" w:hAnsi="Arial" w:cs="Arial"/>
        </w:rPr>
      </w:pPr>
      <w:r>
        <w:rPr>
          <w:rFonts w:ascii="Arial" w:hAnsi="Arial" w:cs="Arial"/>
        </w:rPr>
        <w:t>20. Копия паспортов ОПО, подконтрольных Ростехнадзору, с обязательной отметкой о проведении технического освидетельствования и разрешения на пуск в эксплуатацию;</w:t>
      </w:r>
    </w:p>
    <w:p w14:paraId="1CDFE4C7" w14:textId="77777777" w:rsidR="00EA445A" w:rsidRDefault="00EA445A" w:rsidP="00EA445A">
      <w:pPr>
        <w:ind w:firstLine="142"/>
        <w:jc w:val="both"/>
        <w:rPr>
          <w:rFonts w:ascii="Arial" w:hAnsi="Arial" w:cs="Arial"/>
          <w:b/>
        </w:rPr>
      </w:pPr>
      <w:r>
        <w:rPr>
          <w:rFonts w:ascii="Arial" w:hAnsi="Arial" w:cs="Arial"/>
          <w:b/>
        </w:rPr>
        <w:t>При выполнении работ в зонах действия опасных производственных факторов, возникновение которых не связано с характером выполняемых работ повышенной опасности:</w:t>
      </w:r>
    </w:p>
    <w:p w14:paraId="54586D53" w14:textId="77777777" w:rsidR="00EA445A" w:rsidRDefault="00EA445A" w:rsidP="00EA445A">
      <w:pPr>
        <w:ind w:firstLine="142"/>
        <w:jc w:val="both"/>
        <w:rPr>
          <w:rFonts w:ascii="Arial" w:hAnsi="Arial" w:cs="Arial"/>
        </w:rPr>
      </w:pPr>
      <w:r>
        <w:rPr>
          <w:rFonts w:ascii="Arial" w:hAnsi="Arial" w:cs="Arial"/>
        </w:rPr>
        <w:t>22. Копию перечня мест (условий) производства и видов работ, на выполнение которых необходимо выдавать наряд-допуск, утвержденный руководителем подрядной организации.</w:t>
      </w:r>
    </w:p>
    <w:p w14:paraId="5F66EA7C" w14:textId="77777777" w:rsidR="00EA445A" w:rsidRDefault="00EA445A" w:rsidP="00EA445A">
      <w:pPr>
        <w:ind w:firstLine="142"/>
        <w:jc w:val="both"/>
        <w:rPr>
          <w:rFonts w:ascii="Arial" w:hAnsi="Arial" w:cs="Arial"/>
        </w:rPr>
      </w:pPr>
      <w:r>
        <w:rPr>
          <w:rFonts w:ascii="Arial" w:hAnsi="Arial" w:cs="Arial"/>
        </w:rPr>
        <w:t>23. Приказ о назначении лиц, ответственных за выдачу наряда допуска на выполнение работ повышенной опасности.</w:t>
      </w:r>
    </w:p>
    <w:p w14:paraId="0A3E6F04" w14:textId="77777777" w:rsidR="00EA445A" w:rsidRDefault="00EA445A" w:rsidP="00EA445A">
      <w:pPr>
        <w:ind w:firstLine="142"/>
        <w:jc w:val="both"/>
        <w:rPr>
          <w:rFonts w:ascii="Arial" w:hAnsi="Arial" w:cs="Arial"/>
        </w:rPr>
      </w:pPr>
      <w:r>
        <w:rPr>
          <w:rFonts w:ascii="Arial" w:hAnsi="Arial" w:cs="Arial"/>
        </w:rPr>
        <w:t>24. Утвержденные руководителем подрядной организации списки лиц, имеющих право назначаться ответственными руководителями и исполнителями при выполнении работ повышенной опасности.</w:t>
      </w:r>
    </w:p>
    <w:p w14:paraId="1835A95F" w14:textId="1E6BA6E9" w:rsidR="00EA445A" w:rsidRDefault="00EA445A" w:rsidP="00EA445A">
      <w:pPr>
        <w:ind w:firstLine="142"/>
        <w:jc w:val="both"/>
        <w:rPr>
          <w:rFonts w:ascii="Arial" w:hAnsi="Arial" w:cs="Arial"/>
          <w:b/>
        </w:rPr>
      </w:pPr>
      <w:r>
        <w:rPr>
          <w:rFonts w:ascii="Arial" w:hAnsi="Arial" w:cs="Arial"/>
          <w:b/>
        </w:rPr>
        <w:t>Копии всех документов должны б</w:t>
      </w:r>
      <w:r w:rsidR="007B1B41">
        <w:rPr>
          <w:rFonts w:ascii="Arial" w:hAnsi="Arial" w:cs="Arial"/>
          <w:b/>
        </w:rPr>
        <w:t>ыть заверены в установленном порядке</w:t>
      </w:r>
      <w:r>
        <w:rPr>
          <w:rFonts w:ascii="Arial" w:hAnsi="Arial" w:cs="Arial"/>
          <w:b/>
        </w:rPr>
        <w:t>.</w:t>
      </w:r>
      <w:r w:rsidR="00E702D9">
        <w:rPr>
          <w:rFonts w:ascii="Arial" w:hAnsi="Arial" w:cs="Arial"/>
          <w:b/>
        </w:rPr>
        <w:t xml:space="preserve"> </w:t>
      </w:r>
      <w:r w:rsidR="007B1B41">
        <w:rPr>
          <w:rFonts w:ascii="Arial" w:hAnsi="Arial" w:cs="Arial"/>
          <w:b/>
        </w:rPr>
        <w:t>Отметки о заверении копии оформляются для подтверждения соответствия копии документа под</w:t>
      </w:r>
      <w:r w:rsidR="007972B6">
        <w:rPr>
          <w:rFonts w:ascii="Arial" w:hAnsi="Arial" w:cs="Arial"/>
          <w:b/>
        </w:rPr>
        <w:t>линнику и включает: заверение «</w:t>
      </w:r>
      <w:r w:rsidR="007B1B41">
        <w:rPr>
          <w:rFonts w:ascii="Arial" w:hAnsi="Arial" w:cs="Arial"/>
          <w:b/>
        </w:rPr>
        <w:t>Копия верна», наименование должностного лица,</w:t>
      </w:r>
      <w:r w:rsidR="00E702D9">
        <w:rPr>
          <w:rFonts w:ascii="Arial" w:hAnsi="Arial" w:cs="Arial"/>
          <w:b/>
        </w:rPr>
        <w:t xml:space="preserve"> завери</w:t>
      </w:r>
      <w:r w:rsidR="007B1B41">
        <w:rPr>
          <w:rFonts w:ascii="Arial" w:hAnsi="Arial" w:cs="Arial"/>
          <w:b/>
        </w:rPr>
        <w:t xml:space="preserve">вшего копию или представителя по доверенности; его собственноручную подпись, расшифровку подписи </w:t>
      </w:r>
      <w:r w:rsidR="007972B6">
        <w:rPr>
          <w:rFonts w:ascii="Arial" w:hAnsi="Arial" w:cs="Arial"/>
          <w:b/>
        </w:rPr>
        <w:t>(фамилию</w:t>
      </w:r>
      <w:r w:rsidR="007B1B41">
        <w:rPr>
          <w:rFonts w:ascii="Arial" w:hAnsi="Arial" w:cs="Arial"/>
          <w:b/>
        </w:rPr>
        <w:t>, инициалы); дату заверения копии, печать организации. Верность копий подлинникам документов Подрядчика могут свидетельствовать: руководитель организации, который действует от имени её без доверенности, иное лицо, которому такое право предоставлено</w:t>
      </w:r>
      <w:r w:rsidR="00E702D9">
        <w:rPr>
          <w:rFonts w:ascii="Arial" w:hAnsi="Arial" w:cs="Arial"/>
          <w:b/>
        </w:rPr>
        <w:t xml:space="preserve"> по доверенности.</w:t>
      </w:r>
    </w:p>
    <w:p w14:paraId="5DAF6ED6" w14:textId="77777777" w:rsidR="00EA445A" w:rsidRDefault="00EA445A" w:rsidP="00EA445A">
      <w:pPr>
        <w:ind w:firstLine="142"/>
        <w:jc w:val="both"/>
        <w:rPr>
          <w:rFonts w:ascii="Arial" w:hAnsi="Arial" w:cs="Arial"/>
          <w:b/>
        </w:rPr>
      </w:pPr>
      <w:r>
        <w:rPr>
          <w:rFonts w:ascii="Arial" w:hAnsi="Arial" w:cs="Arial"/>
          <w:b/>
        </w:rPr>
        <w:t>Подрядчик должен быть готов предоставить оригиналы документов по требованию представителя Заказчика для проверки.</w:t>
      </w:r>
    </w:p>
    <w:p w14:paraId="2E3BF2F7"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4CE4C4CC"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7F5EA27E"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6C8CBA8D"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6DDD99F2"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6967DA50"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502F2393"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3B74A98D"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05995653"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6691684B"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735B03A6"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05A7E18F"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1484CDF2"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45DD69B9"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27AC08DA" w14:textId="791C21B4" w:rsidR="00BA7B7E" w:rsidRDefault="00BA7B7E" w:rsidP="007972B6">
      <w:pPr>
        <w:shd w:val="clear" w:color="auto" w:fill="FFFFFF"/>
        <w:spacing w:before="150" w:after="75" w:line="288" w:lineRule="atLeast"/>
        <w:textAlignment w:val="baseline"/>
        <w:rPr>
          <w:rFonts w:ascii="Arial" w:hAnsi="Arial" w:cs="Arial"/>
        </w:rPr>
      </w:pPr>
    </w:p>
    <w:p w14:paraId="08562375" w14:textId="3A068869" w:rsidR="00EA445A" w:rsidRDefault="00EA445A" w:rsidP="00EA445A">
      <w:pPr>
        <w:shd w:val="clear" w:color="auto" w:fill="FFFFFF"/>
        <w:spacing w:before="150" w:after="75" w:line="288" w:lineRule="atLeast"/>
        <w:jc w:val="right"/>
        <w:textAlignment w:val="baseline"/>
        <w:rPr>
          <w:rFonts w:ascii="Arial" w:hAnsi="Arial" w:cs="Arial"/>
        </w:rPr>
      </w:pPr>
      <w:r>
        <w:rPr>
          <w:rFonts w:ascii="Arial" w:hAnsi="Arial" w:cs="Arial"/>
        </w:rPr>
        <w:t>Приложение 5</w:t>
      </w:r>
    </w:p>
    <w:p w14:paraId="6B9AEF4E" w14:textId="77777777" w:rsidR="00EA445A" w:rsidRDefault="00EA445A" w:rsidP="00EA445A">
      <w:pPr>
        <w:pStyle w:val="a3"/>
        <w:jc w:val="center"/>
        <w:rPr>
          <w:rFonts w:ascii="Arial" w:hAnsi="Arial" w:cs="Arial"/>
          <w:b/>
          <w:bCs/>
          <w:iCs/>
          <w:sz w:val="20"/>
          <w:szCs w:val="20"/>
        </w:rPr>
      </w:pPr>
      <w:r>
        <w:rPr>
          <w:rFonts w:ascii="Arial" w:hAnsi="Arial" w:cs="Arial"/>
          <w:b/>
          <w:bCs/>
          <w:iCs/>
          <w:sz w:val="20"/>
          <w:szCs w:val="20"/>
        </w:rPr>
        <w:t xml:space="preserve">АКЦИОНЕРНОЕ ОБЩЕСТВО «ДОНСКИЕ </w:t>
      </w:r>
      <w:proofErr w:type="gramStart"/>
      <w:r>
        <w:rPr>
          <w:rFonts w:ascii="Arial" w:hAnsi="Arial" w:cs="Arial"/>
          <w:b/>
          <w:bCs/>
          <w:iCs/>
          <w:sz w:val="20"/>
          <w:szCs w:val="20"/>
        </w:rPr>
        <w:t xml:space="preserve">БИОТЕХНОЛОГИИ»   </w:t>
      </w:r>
      <w:proofErr w:type="gramEnd"/>
      <w:r>
        <w:rPr>
          <w:rFonts w:ascii="Arial" w:hAnsi="Arial" w:cs="Arial"/>
          <w:b/>
          <w:bCs/>
          <w:iCs/>
          <w:sz w:val="20"/>
          <w:szCs w:val="20"/>
        </w:rPr>
        <w:t xml:space="preserve">                                                                                                               (АО «ДонБиоТех») </w:t>
      </w:r>
    </w:p>
    <w:p w14:paraId="31DB7F32" w14:textId="77777777" w:rsidR="00EA445A" w:rsidRDefault="00EA445A" w:rsidP="00EA445A">
      <w:pPr>
        <w:pStyle w:val="12"/>
        <w:spacing w:line="240" w:lineRule="auto"/>
        <w:jc w:val="center"/>
        <w:rPr>
          <w:rFonts w:eastAsia="Times New Roman"/>
          <w:sz w:val="20"/>
          <w:szCs w:val="20"/>
        </w:rPr>
      </w:pPr>
    </w:p>
    <w:p w14:paraId="4CAB5E61" w14:textId="77777777" w:rsidR="00EA445A" w:rsidRDefault="00EA445A" w:rsidP="00EA445A">
      <w:pPr>
        <w:pStyle w:val="12"/>
        <w:spacing w:line="240" w:lineRule="auto"/>
        <w:jc w:val="center"/>
        <w:rPr>
          <w:rFonts w:eastAsia="Times New Roman"/>
          <w:sz w:val="20"/>
          <w:szCs w:val="20"/>
        </w:rPr>
      </w:pPr>
      <w:r>
        <w:rPr>
          <w:rFonts w:eastAsia="Times New Roman"/>
          <w:sz w:val="20"/>
          <w:szCs w:val="20"/>
        </w:rPr>
        <w:t>Акт № _____</w:t>
      </w:r>
    </w:p>
    <w:p w14:paraId="65509870" w14:textId="77777777" w:rsidR="00EA445A" w:rsidRDefault="00EA445A" w:rsidP="00EA445A">
      <w:pPr>
        <w:pStyle w:val="12"/>
        <w:spacing w:line="240" w:lineRule="auto"/>
        <w:jc w:val="center"/>
        <w:rPr>
          <w:rFonts w:eastAsia="Times New Roman"/>
          <w:sz w:val="20"/>
          <w:szCs w:val="20"/>
        </w:rPr>
      </w:pPr>
      <w:r>
        <w:rPr>
          <w:rFonts w:eastAsia="Times New Roman"/>
          <w:sz w:val="20"/>
          <w:szCs w:val="20"/>
        </w:rPr>
        <w:t>об установлении нарушений требований охраны труда, промышленной безопасности и экологии</w:t>
      </w:r>
    </w:p>
    <w:p w14:paraId="5FF4DB6D" w14:textId="77777777" w:rsidR="00EA445A" w:rsidRDefault="00EA445A" w:rsidP="00EA445A">
      <w:pPr>
        <w:pStyle w:val="12"/>
        <w:spacing w:line="240" w:lineRule="auto"/>
        <w:rPr>
          <w:rFonts w:eastAsia="Times New Roman"/>
          <w:sz w:val="20"/>
          <w:szCs w:val="20"/>
        </w:rPr>
      </w:pPr>
    </w:p>
    <w:p w14:paraId="4F92BD2A" w14:textId="77777777" w:rsidR="00EA445A" w:rsidRDefault="00EA445A" w:rsidP="00EA445A">
      <w:pPr>
        <w:pStyle w:val="12"/>
        <w:spacing w:line="240" w:lineRule="auto"/>
        <w:rPr>
          <w:rFonts w:eastAsia="Times New Roman"/>
          <w:sz w:val="20"/>
          <w:szCs w:val="20"/>
        </w:rPr>
      </w:pPr>
      <w:r>
        <w:rPr>
          <w:rFonts w:eastAsia="Times New Roman"/>
          <w:sz w:val="20"/>
          <w:szCs w:val="20"/>
        </w:rPr>
        <w:t>г. Волгодонск                                                                                                          "____" _______ 202   г.</w:t>
      </w:r>
    </w:p>
    <w:p w14:paraId="4B6FC28F" w14:textId="77777777" w:rsidR="00EA445A" w:rsidRDefault="00EA445A" w:rsidP="00EA445A">
      <w:pPr>
        <w:pStyle w:val="12"/>
        <w:spacing w:line="240" w:lineRule="auto"/>
        <w:rPr>
          <w:rFonts w:eastAsia="Times New Roman"/>
          <w:sz w:val="20"/>
          <w:szCs w:val="20"/>
        </w:rPr>
      </w:pPr>
    </w:p>
    <w:p w14:paraId="1987BAAC" w14:textId="77777777" w:rsidR="00EA445A" w:rsidRDefault="00EA445A" w:rsidP="00EA445A">
      <w:pPr>
        <w:pStyle w:val="12"/>
        <w:spacing w:line="240" w:lineRule="auto"/>
        <w:rPr>
          <w:rFonts w:eastAsia="Times New Roman"/>
          <w:sz w:val="20"/>
          <w:szCs w:val="20"/>
        </w:rPr>
      </w:pPr>
      <w:r>
        <w:rPr>
          <w:rFonts w:eastAsia="Times New Roman"/>
          <w:sz w:val="20"/>
          <w:szCs w:val="20"/>
        </w:rPr>
        <w:t xml:space="preserve">Комиссия в составе: председателя_______________________________________________________ </w:t>
      </w:r>
    </w:p>
    <w:p w14:paraId="07112058" w14:textId="77777777" w:rsidR="00EA445A" w:rsidRDefault="00EA445A" w:rsidP="00EA445A">
      <w:pPr>
        <w:pStyle w:val="12"/>
        <w:spacing w:line="240" w:lineRule="auto"/>
        <w:jc w:val="center"/>
        <w:rPr>
          <w:rFonts w:eastAsia="Times New Roman"/>
          <w:sz w:val="16"/>
          <w:szCs w:val="16"/>
        </w:rPr>
      </w:pPr>
    </w:p>
    <w:p w14:paraId="37128ADD"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(должность, Ф.И.О. представителя Заказчика)</w:t>
      </w:r>
    </w:p>
    <w:p w14:paraId="5D661148" w14:textId="77777777" w:rsidR="00EA445A" w:rsidRDefault="00EA445A" w:rsidP="00EA445A">
      <w:pPr>
        <w:pStyle w:val="12"/>
        <w:spacing w:line="240" w:lineRule="auto"/>
        <w:rPr>
          <w:rFonts w:eastAsia="Times New Roman"/>
          <w:sz w:val="20"/>
          <w:szCs w:val="20"/>
        </w:rPr>
      </w:pPr>
      <w:r>
        <w:rPr>
          <w:rFonts w:eastAsia="Times New Roman"/>
          <w:sz w:val="20"/>
          <w:szCs w:val="20"/>
        </w:rPr>
        <w:t>членов комиссии, ______________________________________________________________________</w:t>
      </w:r>
    </w:p>
    <w:p w14:paraId="2FB1DE8F"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(должность, Ф.И.О. представителя Заказчика)</w:t>
      </w:r>
    </w:p>
    <w:p w14:paraId="55B3E0E6" w14:textId="77777777" w:rsidR="00EA445A" w:rsidRDefault="00EA445A" w:rsidP="00EA445A">
      <w:pPr>
        <w:pStyle w:val="12"/>
        <w:spacing w:line="240" w:lineRule="auto"/>
        <w:jc w:val="center"/>
        <w:rPr>
          <w:rFonts w:eastAsia="Times New Roman"/>
          <w:sz w:val="16"/>
          <w:szCs w:val="16"/>
        </w:rPr>
      </w:pPr>
    </w:p>
    <w:p w14:paraId="70C7C64C"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w:t>
      </w:r>
    </w:p>
    <w:p w14:paraId="3B0F3D48"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(должность, Ф.И.О. представителя Заказчика)</w:t>
      </w:r>
    </w:p>
    <w:p w14:paraId="52AECDBE" w14:textId="77777777" w:rsidR="00EA445A" w:rsidRDefault="00EA445A" w:rsidP="00EA445A">
      <w:pPr>
        <w:pStyle w:val="12"/>
        <w:spacing w:line="240" w:lineRule="auto"/>
        <w:jc w:val="center"/>
        <w:rPr>
          <w:rFonts w:eastAsia="Times New Roman"/>
          <w:sz w:val="16"/>
          <w:szCs w:val="16"/>
        </w:rPr>
      </w:pPr>
    </w:p>
    <w:p w14:paraId="1717E305" w14:textId="77777777" w:rsidR="00EA445A" w:rsidRDefault="00EA445A" w:rsidP="00EA445A">
      <w:pPr>
        <w:pStyle w:val="12"/>
        <w:spacing w:line="240" w:lineRule="auto"/>
        <w:rPr>
          <w:rFonts w:eastAsia="Times New Roman"/>
          <w:sz w:val="20"/>
          <w:szCs w:val="20"/>
        </w:rPr>
      </w:pPr>
    </w:p>
    <w:p w14:paraId="0A6CE700" w14:textId="77777777" w:rsidR="00EA445A" w:rsidRDefault="00EA445A" w:rsidP="00EA445A">
      <w:pPr>
        <w:pStyle w:val="12"/>
        <w:spacing w:line="240" w:lineRule="auto"/>
        <w:jc w:val="both"/>
        <w:rPr>
          <w:rFonts w:eastAsia="Times New Roman"/>
          <w:sz w:val="20"/>
          <w:szCs w:val="20"/>
        </w:rPr>
      </w:pPr>
      <w:r>
        <w:rPr>
          <w:rFonts w:eastAsia="Times New Roman"/>
          <w:sz w:val="20"/>
          <w:szCs w:val="20"/>
        </w:rPr>
        <w:t>В присутствии приглашенного представителя Подрядчика</w:t>
      </w:r>
    </w:p>
    <w:p w14:paraId="0EE6969D" w14:textId="77777777" w:rsidR="00EA445A" w:rsidRDefault="00EA445A" w:rsidP="00EA445A">
      <w:pPr>
        <w:pStyle w:val="12"/>
        <w:spacing w:line="240" w:lineRule="auto"/>
        <w:jc w:val="both"/>
        <w:rPr>
          <w:rFonts w:eastAsia="Times New Roman"/>
          <w:sz w:val="20"/>
          <w:szCs w:val="20"/>
        </w:rPr>
      </w:pPr>
      <w:r>
        <w:rPr>
          <w:rFonts w:eastAsia="Times New Roman"/>
          <w:sz w:val="20"/>
          <w:szCs w:val="20"/>
        </w:rPr>
        <w:t>____________________________________________________________________________________</w:t>
      </w:r>
    </w:p>
    <w:p w14:paraId="3F2CAD92"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(должность, Ф.И.О.  представителя Подрядчика)</w:t>
      </w:r>
    </w:p>
    <w:p w14:paraId="300B9E25" w14:textId="77777777" w:rsidR="00EA445A" w:rsidRDefault="00EA445A" w:rsidP="00EA445A">
      <w:pPr>
        <w:pStyle w:val="12"/>
        <w:spacing w:line="240" w:lineRule="auto"/>
        <w:jc w:val="center"/>
        <w:rPr>
          <w:rFonts w:eastAsia="Times New Roman"/>
          <w:sz w:val="20"/>
          <w:szCs w:val="20"/>
        </w:rPr>
      </w:pPr>
    </w:p>
    <w:p w14:paraId="48BEBEB1" w14:textId="77777777" w:rsidR="00EA445A" w:rsidRDefault="00EA445A" w:rsidP="00EA445A">
      <w:pPr>
        <w:pStyle w:val="12"/>
        <w:spacing w:line="240" w:lineRule="auto"/>
        <w:rPr>
          <w:rFonts w:eastAsia="Times New Roman"/>
          <w:sz w:val="20"/>
          <w:szCs w:val="20"/>
        </w:rPr>
      </w:pPr>
      <w:r>
        <w:rPr>
          <w:rFonts w:eastAsia="Times New Roman"/>
          <w:sz w:val="20"/>
          <w:szCs w:val="20"/>
        </w:rPr>
        <w:t>рассмотрела установленный факт нарушения требований __________________________________</w:t>
      </w:r>
    </w:p>
    <w:p w14:paraId="58A6708E"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0438D2C7"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12FAD1F2"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3B54E67D"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431B1E61" w14:textId="77777777" w:rsidR="00EA445A" w:rsidRDefault="00EA445A" w:rsidP="00EA445A">
      <w:pPr>
        <w:pStyle w:val="12"/>
        <w:spacing w:line="240" w:lineRule="auto"/>
        <w:rPr>
          <w:rFonts w:eastAsia="Times New Roman"/>
          <w:sz w:val="20"/>
          <w:szCs w:val="20"/>
        </w:rPr>
      </w:pPr>
      <w:r>
        <w:rPr>
          <w:rFonts w:eastAsia="Times New Roman"/>
          <w:sz w:val="20"/>
          <w:szCs w:val="20"/>
        </w:rPr>
        <w:t xml:space="preserve"> </w:t>
      </w:r>
    </w:p>
    <w:p w14:paraId="02694855"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(указывается область выявленных нарушений со стороны Подрядчика с ссылкой на подтверждающие первичные документы: наименование и шифр проекта, № договор подряда, № протоколов совещаний, № предписаний службы охраны труда Заказчика и т.п.)</w:t>
      </w:r>
    </w:p>
    <w:p w14:paraId="1C08973C" w14:textId="77777777" w:rsidR="00EA445A" w:rsidRDefault="00EA445A" w:rsidP="00EA445A">
      <w:pPr>
        <w:pStyle w:val="12"/>
        <w:spacing w:line="240" w:lineRule="auto"/>
        <w:rPr>
          <w:rFonts w:eastAsia="Times New Roman"/>
          <w:sz w:val="20"/>
          <w:szCs w:val="20"/>
        </w:rPr>
      </w:pPr>
    </w:p>
    <w:p w14:paraId="109E8EAD" w14:textId="77777777" w:rsidR="00EA445A" w:rsidRDefault="00EA445A" w:rsidP="00EA445A">
      <w:pPr>
        <w:pStyle w:val="12"/>
        <w:spacing w:line="240" w:lineRule="auto"/>
        <w:rPr>
          <w:rFonts w:eastAsia="Times New Roman"/>
          <w:sz w:val="20"/>
          <w:szCs w:val="20"/>
        </w:rPr>
      </w:pPr>
      <w:r>
        <w:rPr>
          <w:rFonts w:eastAsia="Times New Roman"/>
          <w:sz w:val="20"/>
          <w:szCs w:val="20"/>
        </w:rPr>
        <w:t>По установленному факту нарушения требований ________________________________________</w:t>
      </w:r>
    </w:p>
    <w:p w14:paraId="2DD43DF8"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425A12A2"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1489ABE4"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009417E8"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4C65DD19" w14:textId="77777777" w:rsidR="00EA445A" w:rsidRDefault="00EA445A" w:rsidP="00EA445A">
      <w:pPr>
        <w:pStyle w:val="12"/>
        <w:spacing w:line="240" w:lineRule="auto"/>
        <w:rPr>
          <w:rFonts w:eastAsia="Times New Roman"/>
          <w:sz w:val="20"/>
          <w:szCs w:val="20"/>
        </w:rPr>
      </w:pPr>
      <w:r>
        <w:rPr>
          <w:rFonts w:eastAsia="Times New Roman"/>
          <w:sz w:val="20"/>
          <w:szCs w:val="20"/>
        </w:rPr>
        <w:t xml:space="preserve"> </w:t>
      </w:r>
    </w:p>
    <w:p w14:paraId="7ADFDC4D"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(указывается область выявленных нарушений со стороны Подрядчика, пояснения, объяснения или ходатайства должностных лиц Подрядчика и т.п.)</w:t>
      </w:r>
    </w:p>
    <w:p w14:paraId="79136191" w14:textId="77777777" w:rsidR="00EA445A" w:rsidRDefault="00EA445A" w:rsidP="00EA445A">
      <w:pPr>
        <w:pStyle w:val="12"/>
        <w:spacing w:line="240" w:lineRule="auto"/>
        <w:rPr>
          <w:rFonts w:eastAsia="Times New Roman"/>
          <w:sz w:val="20"/>
          <w:szCs w:val="20"/>
        </w:rPr>
      </w:pPr>
    </w:p>
    <w:p w14:paraId="7792F195" w14:textId="77777777" w:rsidR="00EA445A" w:rsidRDefault="00EA445A" w:rsidP="00EA445A">
      <w:pPr>
        <w:pStyle w:val="12"/>
        <w:spacing w:line="240" w:lineRule="auto"/>
        <w:rPr>
          <w:rFonts w:eastAsia="Times New Roman"/>
          <w:sz w:val="20"/>
          <w:szCs w:val="20"/>
        </w:rPr>
      </w:pPr>
    </w:p>
    <w:p w14:paraId="5B4ACF59" w14:textId="77777777" w:rsidR="00EA445A" w:rsidRDefault="00EA445A" w:rsidP="00EA445A">
      <w:pPr>
        <w:pStyle w:val="12"/>
        <w:spacing w:line="240" w:lineRule="auto"/>
        <w:rPr>
          <w:rFonts w:eastAsia="Times New Roman"/>
          <w:sz w:val="20"/>
          <w:szCs w:val="20"/>
        </w:rPr>
      </w:pPr>
      <w:r>
        <w:rPr>
          <w:rFonts w:eastAsia="Times New Roman"/>
          <w:sz w:val="20"/>
          <w:szCs w:val="20"/>
        </w:rPr>
        <w:t>Выводы комиссии ___________________________________________________________________</w:t>
      </w:r>
    </w:p>
    <w:p w14:paraId="60016AAA"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3165D3BA"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2A78437D"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62C1DFBC"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_____________________________________________________________________________________________________________________________________________________________________</w:t>
      </w:r>
    </w:p>
    <w:p w14:paraId="42B11A85"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w:t>
      </w:r>
    </w:p>
    <w:p w14:paraId="1F533763"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(указывается область выявленных нарушений со ссылкой на пункты договора подряда и его приложений, ходатайство                           о временной остановке работ и применении (не применении) штрафных санкций в отношении Подрядчика)</w:t>
      </w:r>
    </w:p>
    <w:p w14:paraId="568086FD" w14:textId="77777777" w:rsidR="00EA445A" w:rsidRDefault="00EA445A" w:rsidP="00EA445A">
      <w:pPr>
        <w:pStyle w:val="12"/>
        <w:spacing w:line="240" w:lineRule="auto"/>
        <w:rPr>
          <w:rFonts w:eastAsia="Times New Roman"/>
          <w:sz w:val="20"/>
          <w:szCs w:val="20"/>
        </w:rPr>
      </w:pPr>
    </w:p>
    <w:p w14:paraId="1BC77054" w14:textId="77777777" w:rsidR="00EA445A" w:rsidRDefault="00EA445A" w:rsidP="00EA445A">
      <w:pPr>
        <w:pStyle w:val="12"/>
        <w:spacing w:line="240" w:lineRule="auto"/>
        <w:rPr>
          <w:rFonts w:eastAsia="Times New Roman"/>
          <w:sz w:val="20"/>
          <w:szCs w:val="20"/>
        </w:rPr>
      </w:pPr>
      <w:r>
        <w:rPr>
          <w:rFonts w:eastAsia="Times New Roman"/>
          <w:sz w:val="20"/>
          <w:szCs w:val="20"/>
        </w:rPr>
        <w:t>Содержание данного акта подтверждаем личными подписями:</w:t>
      </w:r>
    </w:p>
    <w:p w14:paraId="4D2D06E1" w14:textId="77777777" w:rsidR="00EA445A" w:rsidRDefault="00EA445A" w:rsidP="00EA445A">
      <w:pPr>
        <w:pStyle w:val="12"/>
        <w:spacing w:line="240" w:lineRule="auto"/>
        <w:rPr>
          <w:rFonts w:eastAsia="Times New Roman"/>
          <w:sz w:val="20"/>
          <w:szCs w:val="20"/>
        </w:rPr>
      </w:pPr>
    </w:p>
    <w:p w14:paraId="536DC0B3" w14:textId="77777777" w:rsidR="00EA445A" w:rsidRDefault="00EA445A" w:rsidP="00EA445A">
      <w:pPr>
        <w:pStyle w:val="12"/>
        <w:spacing w:line="240" w:lineRule="auto"/>
        <w:rPr>
          <w:rFonts w:eastAsia="Times New Roman"/>
          <w:sz w:val="20"/>
          <w:szCs w:val="20"/>
        </w:rPr>
      </w:pPr>
      <w:r>
        <w:rPr>
          <w:rFonts w:eastAsia="Times New Roman"/>
          <w:sz w:val="20"/>
          <w:szCs w:val="20"/>
        </w:rPr>
        <w:t>Председатель комиссии: _______________________________________________</w:t>
      </w:r>
    </w:p>
    <w:p w14:paraId="34868080"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(подпись, Ф.И.О.)</w:t>
      </w:r>
    </w:p>
    <w:p w14:paraId="26FC7070" w14:textId="77777777" w:rsidR="00EA445A" w:rsidRDefault="00EA445A" w:rsidP="00EA445A">
      <w:pPr>
        <w:pStyle w:val="12"/>
        <w:spacing w:line="240" w:lineRule="auto"/>
        <w:jc w:val="center"/>
        <w:rPr>
          <w:rFonts w:eastAsia="Times New Roman"/>
          <w:sz w:val="20"/>
          <w:szCs w:val="20"/>
        </w:rPr>
      </w:pPr>
    </w:p>
    <w:p w14:paraId="3D724C88" w14:textId="77777777" w:rsidR="00EA445A" w:rsidRDefault="00EA445A" w:rsidP="00EA445A">
      <w:pPr>
        <w:pStyle w:val="12"/>
        <w:spacing w:line="240" w:lineRule="auto"/>
        <w:rPr>
          <w:rFonts w:eastAsia="Times New Roman"/>
          <w:sz w:val="20"/>
          <w:szCs w:val="20"/>
        </w:rPr>
      </w:pPr>
      <w:r>
        <w:rPr>
          <w:rFonts w:eastAsia="Times New Roman"/>
          <w:sz w:val="20"/>
          <w:szCs w:val="20"/>
          <w:highlight w:val="white"/>
        </w:rPr>
        <w:lastRenderedPageBreak/>
        <w:t xml:space="preserve">     </w:t>
      </w:r>
      <w:r>
        <w:rPr>
          <w:rFonts w:eastAsia="Times New Roman"/>
          <w:sz w:val="20"/>
          <w:szCs w:val="20"/>
        </w:rPr>
        <w:t>члены комиссии: __________________________________________________</w:t>
      </w:r>
    </w:p>
    <w:p w14:paraId="64EEE10F"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(подпись, Ф.И.О.)</w:t>
      </w:r>
    </w:p>
    <w:p w14:paraId="3B3CEC9E" w14:textId="77777777" w:rsidR="00EA445A" w:rsidRDefault="00EA445A" w:rsidP="00EA445A">
      <w:pPr>
        <w:pStyle w:val="12"/>
        <w:spacing w:line="240" w:lineRule="auto"/>
        <w:jc w:val="center"/>
        <w:rPr>
          <w:rFonts w:eastAsia="Times New Roman"/>
          <w:sz w:val="16"/>
          <w:szCs w:val="16"/>
        </w:rPr>
      </w:pPr>
    </w:p>
    <w:p w14:paraId="2B4E4004" w14:textId="77777777" w:rsidR="00EA445A" w:rsidRDefault="00EA445A" w:rsidP="00EA445A">
      <w:pPr>
        <w:pStyle w:val="12"/>
        <w:spacing w:line="240" w:lineRule="auto"/>
        <w:rPr>
          <w:rFonts w:eastAsia="Times New Roman"/>
          <w:sz w:val="20"/>
          <w:szCs w:val="20"/>
        </w:rPr>
      </w:pPr>
      <w:r>
        <w:rPr>
          <w:rFonts w:eastAsia="Times New Roman"/>
          <w:sz w:val="16"/>
          <w:szCs w:val="16"/>
        </w:rPr>
        <w:tab/>
        <w:t xml:space="preserve">                       </w:t>
      </w:r>
      <w:r>
        <w:rPr>
          <w:rFonts w:eastAsia="Times New Roman"/>
          <w:sz w:val="20"/>
          <w:szCs w:val="20"/>
        </w:rPr>
        <w:t>____________________________________________________</w:t>
      </w:r>
    </w:p>
    <w:p w14:paraId="73FAB264"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 xml:space="preserve"> подпись, Ф.И.О.)</w:t>
      </w:r>
    </w:p>
    <w:p w14:paraId="739A9778" w14:textId="77777777" w:rsidR="00EA445A" w:rsidRDefault="00EA445A" w:rsidP="00EA445A">
      <w:pPr>
        <w:pStyle w:val="12"/>
        <w:spacing w:line="240" w:lineRule="auto"/>
        <w:jc w:val="center"/>
        <w:rPr>
          <w:rFonts w:eastAsia="Times New Roman"/>
          <w:sz w:val="16"/>
          <w:szCs w:val="16"/>
        </w:rPr>
      </w:pPr>
    </w:p>
    <w:p w14:paraId="0CB1BB3A" w14:textId="77777777" w:rsidR="00EA445A" w:rsidRDefault="00EA445A" w:rsidP="00EA445A">
      <w:pPr>
        <w:pStyle w:val="12"/>
        <w:spacing w:line="240" w:lineRule="auto"/>
        <w:rPr>
          <w:rFonts w:eastAsia="Times New Roman"/>
          <w:sz w:val="20"/>
          <w:szCs w:val="20"/>
        </w:rPr>
      </w:pPr>
    </w:p>
    <w:p w14:paraId="19685173" w14:textId="77777777" w:rsidR="00EA445A" w:rsidRDefault="00EA445A" w:rsidP="00EA445A">
      <w:pPr>
        <w:pStyle w:val="12"/>
        <w:spacing w:line="240" w:lineRule="auto"/>
        <w:rPr>
          <w:rFonts w:eastAsia="Times New Roman"/>
          <w:sz w:val="20"/>
          <w:szCs w:val="20"/>
        </w:rPr>
      </w:pPr>
    </w:p>
    <w:p w14:paraId="52097727" w14:textId="77777777" w:rsidR="00EA445A" w:rsidRDefault="00EA445A" w:rsidP="00EA445A">
      <w:pPr>
        <w:pStyle w:val="12"/>
        <w:spacing w:line="240" w:lineRule="auto"/>
        <w:rPr>
          <w:rFonts w:eastAsia="Times New Roman"/>
          <w:sz w:val="20"/>
          <w:szCs w:val="20"/>
        </w:rPr>
      </w:pPr>
      <w:r>
        <w:rPr>
          <w:rFonts w:eastAsia="Times New Roman"/>
          <w:sz w:val="20"/>
          <w:szCs w:val="20"/>
        </w:rPr>
        <w:t>Приложения:</w:t>
      </w:r>
    </w:p>
    <w:p w14:paraId="502CECDB" w14:textId="77777777" w:rsidR="00EA445A" w:rsidRDefault="00EA445A" w:rsidP="00EA445A">
      <w:pPr>
        <w:pStyle w:val="12"/>
        <w:spacing w:line="240" w:lineRule="auto"/>
        <w:rPr>
          <w:rFonts w:eastAsia="Times New Roman"/>
          <w:sz w:val="20"/>
          <w:szCs w:val="20"/>
        </w:rPr>
      </w:pPr>
      <w:r>
        <w:rPr>
          <w:rFonts w:eastAsia="Times New Roman"/>
          <w:sz w:val="20"/>
          <w:szCs w:val="20"/>
        </w:rPr>
        <w:t>____________________________________________________________________________________</w:t>
      </w:r>
    </w:p>
    <w:p w14:paraId="668777A8"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(подтверждающие первичные документы: титульный лист № и шифр проекта, копия договора подряда и приложений к нему, протоколы совещаний, копии предписаний службы охраны труда Заказчика, фото и видео материалы, копии объяснительных нарушителей и должностных лиц Подрядчика и т.п.)</w:t>
      </w:r>
    </w:p>
    <w:p w14:paraId="760649A9" w14:textId="77777777" w:rsidR="00EA445A" w:rsidRDefault="00EA445A" w:rsidP="00EA445A">
      <w:pPr>
        <w:pStyle w:val="12"/>
        <w:spacing w:line="240" w:lineRule="auto"/>
        <w:jc w:val="center"/>
        <w:rPr>
          <w:rFonts w:eastAsia="Times New Roman"/>
          <w:sz w:val="20"/>
          <w:szCs w:val="20"/>
        </w:rPr>
      </w:pPr>
    </w:p>
    <w:p w14:paraId="6A44CC3B" w14:textId="77777777" w:rsidR="00EA445A" w:rsidRDefault="00EA445A" w:rsidP="00EA445A">
      <w:pPr>
        <w:pStyle w:val="12"/>
        <w:spacing w:line="240" w:lineRule="auto"/>
        <w:ind w:left="720"/>
        <w:rPr>
          <w:rFonts w:eastAsia="Times New Roman"/>
          <w:sz w:val="20"/>
          <w:szCs w:val="20"/>
        </w:rPr>
      </w:pPr>
    </w:p>
    <w:p w14:paraId="6C5BECBD" w14:textId="77777777" w:rsidR="00EA445A" w:rsidRDefault="00EA445A" w:rsidP="00EA445A">
      <w:pPr>
        <w:pStyle w:val="12"/>
        <w:spacing w:line="240" w:lineRule="auto"/>
        <w:jc w:val="both"/>
        <w:rPr>
          <w:rFonts w:eastAsia="Times New Roman"/>
          <w:sz w:val="20"/>
          <w:szCs w:val="20"/>
        </w:rPr>
      </w:pPr>
      <w:r>
        <w:rPr>
          <w:rFonts w:eastAsia="Times New Roman"/>
          <w:sz w:val="20"/>
          <w:szCs w:val="20"/>
        </w:rPr>
        <w:t xml:space="preserve">С актом ознакомлен и экземпляр оригинала получил: </w:t>
      </w:r>
    </w:p>
    <w:p w14:paraId="1D9611C9" w14:textId="77777777" w:rsidR="00EA445A" w:rsidRDefault="00EA445A" w:rsidP="00EA445A">
      <w:pPr>
        <w:pStyle w:val="12"/>
        <w:spacing w:line="240" w:lineRule="auto"/>
        <w:jc w:val="both"/>
        <w:rPr>
          <w:rFonts w:eastAsia="Times New Roman"/>
          <w:sz w:val="20"/>
          <w:szCs w:val="20"/>
        </w:rPr>
      </w:pPr>
      <w:r>
        <w:rPr>
          <w:rFonts w:eastAsia="Times New Roman"/>
          <w:sz w:val="20"/>
          <w:szCs w:val="20"/>
        </w:rPr>
        <w:t>____________________________________________________________________________________</w:t>
      </w:r>
    </w:p>
    <w:p w14:paraId="21352111" w14:textId="77777777" w:rsidR="00EA445A" w:rsidRDefault="00EA445A" w:rsidP="00EA445A">
      <w:pPr>
        <w:pStyle w:val="12"/>
        <w:spacing w:line="240" w:lineRule="auto"/>
        <w:jc w:val="center"/>
        <w:rPr>
          <w:rFonts w:eastAsia="Times New Roman"/>
          <w:sz w:val="16"/>
          <w:szCs w:val="16"/>
        </w:rPr>
      </w:pPr>
      <w:r>
        <w:rPr>
          <w:rFonts w:eastAsia="Times New Roman"/>
          <w:sz w:val="16"/>
          <w:szCs w:val="16"/>
        </w:rPr>
        <w:t>(подпись, Ф.И.О., должность представителя Подрядчика)</w:t>
      </w:r>
    </w:p>
    <w:p w14:paraId="0E4242E0" w14:textId="77777777" w:rsidR="00EA445A" w:rsidRDefault="00EA445A" w:rsidP="00EA445A">
      <w:pPr>
        <w:pStyle w:val="12"/>
        <w:spacing w:line="240" w:lineRule="auto"/>
        <w:jc w:val="center"/>
        <w:rPr>
          <w:rFonts w:eastAsia="Times New Roman"/>
          <w:sz w:val="20"/>
          <w:szCs w:val="20"/>
        </w:rPr>
      </w:pPr>
    </w:p>
    <w:p w14:paraId="1F0C399C" w14:textId="77777777" w:rsidR="00EA445A" w:rsidRDefault="00EA445A" w:rsidP="00EA445A">
      <w:pPr>
        <w:pStyle w:val="12"/>
        <w:spacing w:line="240" w:lineRule="auto"/>
        <w:rPr>
          <w:rFonts w:eastAsia="Times New Roman"/>
          <w:sz w:val="20"/>
          <w:szCs w:val="20"/>
        </w:rPr>
      </w:pPr>
    </w:p>
    <w:p w14:paraId="330ACBEC" w14:textId="77777777" w:rsidR="00EA445A" w:rsidRDefault="00EA445A" w:rsidP="00EA445A">
      <w:pPr>
        <w:pStyle w:val="12"/>
        <w:spacing w:line="240" w:lineRule="auto"/>
        <w:rPr>
          <w:rFonts w:eastAsia="Times New Roman"/>
          <w:sz w:val="20"/>
          <w:szCs w:val="20"/>
        </w:rPr>
      </w:pPr>
    </w:p>
    <w:p w14:paraId="403DE3B1" w14:textId="77777777" w:rsidR="00EA445A" w:rsidRDefault="00EA445A" w:rsidP="00EA445A">
      <w:pPr>
        <w:pStyle w:val="12"/>
        <w:spacing w:line="240" w:lineRule="auto"/>
        <w:rPr>
          <w:sz w:val="20"/>
          <w:szCs w:val="20"/>
        </w:rPr>
      </w:pPr>
    </w:p>
    <w:p w14:paraId="2154D7AB" w14:textId="77777777" w:rsidR="00EA445A" w:rsidRDefault="00EA445A" w:rsidP="00EA445A">
      <w:pPr>
        <w:shd w:val="clear" w:color="auto" w:fill="FFFFFF"/>
        <w:spacing w:before="150" w:after="75" w:line="288" w:lineRule="atLeast"/>
        <w:jc w:val="center"/>
        <w:textAlignment w:val="baseline"/>
        <w:rPr>
          <w:rFonts w:ascii="Arial" w:hAnsi="Arial" w:cs="Arial"/>
        </w:rPr>
      </w:pPr>
    </w:p>
    <w:p w14:paraId="5747FDE1"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558909F0"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44A86C40"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1CBC4899"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09FA1517"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78272241"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697ED39F"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4FC9A3B9"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2139FE05"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5B56F329"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7B408E81"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23171B2B"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0D000D71"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4E7CC5BB"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40F2BFB5"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1E624315"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306F2D69"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5D75F669"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39EB22CC"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5D3FF98D"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3A00EFC3" w14:textId="77777777" w:rsidR="00BA7B7E" w:rsidRDefault="00BA7B7E" w:rsidP="00EA445A">
      <w:pPr>
        <w:shd w:val="clear" w:color="auto" w:fill="FFFFFF"/>
        <w:spacing w:before="150" w:after="75" w:line="288" w:lineRule="atLeast"/>
        <w:jc w:val="center"/>
        <w:textAlignment w:val="baseline"/>
        <w:rPr>
          <w:rFonts w:ascii="Arial" w:hAnsi="Arial" w:cs="Arial"/>
        </w:rPr>
      </w:pPr>
    </w:p>
    <w:p w14:paraId="22638836" w14:textId="78FAA85D" w:rsidR="007972B6" w:rsidRDefault="007972B6" w:rsidP="00653AF9">
      <w:pPr>
        <w:shd w:val="clear" w:color="auto" w:fill="FFFFFF"/>
        <w:tabs>
          <w:tab w:val="left" w:pos="1080"/>
        </w:tabs>
        <w:spacing w:before="150" w:after="75" w:line="288" w:lineRule="atLeast"/>
        <w:textAlignment w:val="baseline"/>
        <w:rPr>
          <w:rFonts w:ascii="Arial" w:hAnsi="Arial" w:cs="Arial"/>
        </w:rPr>
      </w:pPr>
    </w:p>
    <w:p w14:paraId="3152C3B1" w14:textId="77777777" w:rsidR="007972B6" w:rsidRDefault="007972B6" w:rsidP="00653AF9">
      <w:pPr>
        <w:shd w:val="clear" w:color="auto" w:fill="FFFFFF"/>
        <w:tabs>
          <w:tab w:val="left" w:pos="1080"/>
        </w:tabs>
        <w:spacing w:before="150" w:after="75" w:line="288" w:lineRule="atLeast"/>
        <w:textAlignment w:val="baseline"/>
        <w:rPr>
          <w:rFonts w:ascii="Arial" w:hAnsi="Arial" w:cs="Arial"/>
        </w:rPr>
      </w:pPr>
    </w:p>
    <w:p w14:paraId="4D793C88" w14:textId="77777777" w:rsidR="00EA445A" w:rsidRDefault="00EA445A" w:rsidP="00EA445A">
      <w:pPr>
        <w:suppressAutoHyphens/>
        <w:autoSpaceDN w:val="0"/>
        <w:jc w:val="center"/>
        <w:rPr>
          <w:kern w:val="3"/>
          <w:sz w:val="24"/>
          <w:szCs w:val="24"/>
          <w:lang w:eastAsia="zh-CN"/>
        </w:rPr>
      </w:pPr>
      <w:r>
        <w:rPr>
          <w:rFonts w:ascii="Arial" w:hAnsi="Arial" w:cs="Arial"/>
        </w:rPr>
        <w:t xml:space="preserve">Лист ознакомления с </w:t>
      </w:r>
      <w:r>
        <w:rPr>
          <w:rFonts w:ascii="Arial" w:hAnsi="Arial" w:cs="Arial"/>
          <w:b/>
          <w:kern w:val="3"/>
          <w:lang w:eastAsia="zh-CN"/>
        </w:rPr>
        <w:t xml:space="preserve">ПОЛОЖЕНИЕМ </w:t>
      </w:r>
      <w:r>
        <w:rPr>
          <w:rFonts w:ascii="Arial" w:hAnsi="Arial" w:cs="Arial"/>
        </w:rPr>
        <w:t>о порядке допуска к производству работ подрядных организаций на территории АО «Донские Биотехнологии» Пл.02-2024</w:t>
      </w:r>
    </w:p>
    <w:p w14:paraId="3F1410B0" w14:textId="77777777" w:rsidR="00EA445A" w:rsidRDefault="00EA445A" w:rsidP="00EA445A">
      <w:pPr>
        <w:pStyle w:val="a3"/>
        <w:tabs>
          <w:tab w:val="left" w:pos="10249"/>
          <w:tab w:val="left" w:pos="10950"/>
        </w:tabs>
        <w:spacing w:before="0" w:beforeAutospacing="0" w:after="0" w:afterAutospacing="0"/>
        <w:jc w:val="center"/>
        <w:rPr>
          <w:rFonts w:ascii="Arial" w:hAnsi="Arial" w:cs="Arial"/>
          <w:sz w:val="20"/>
          <w:szCs w:val="20"/>
        </w:rPr>
      </w:pPr>
    </w:p>
    <w:p w14:paraId="7FD0FD43" w14:textId="77777777" w:rsidR="00EA445A" w:rsidRDefault="00EA445A" w:rsidP="00EA445A">
      <w:pPr>
        <w:keepNext/>
        <w:jc w:val="both"/>
        <w:outlineLvl w:val="3"/>
        <w:rPr>
          <w:rFonts w:ascii="Arial" w:hAnsi="Arial" w:cs="Arial"/>
          <w:b/>
        </w:rPr>
      </w:pPr>
    </w:p>
    <w:tbl>
      <w:tblPr>
        <w:tblStyle w:val="ac"/>
        <w:tblW w:w="0" w:type="auto"/>
        <w:tblInd w:w="0" w:type="dxa"/>
        <w:tblLook w:val="04A0" w:firstRow="1" w:lastRow="0" w:firstColumn="1" w:lastColumn="0" w:noHBand="0" w:noVBand="1"/>
      </w:tblPr>
      <w:tblGrid>
        <w:gridCol w:w="671"/>
        <w:gridCol w:w="2679"/>
        <w:gridCol w:w="2661"/>
        <w:gridCol w:w="1677"/>
        <w:gridCol w:w="1657"/>
      </w:tblGrid>
      <w:tr w:rsidR="00EA445A" w14:paraId="63A92A41" w14:textId="77777777" w:rsidTr="00EA445A">
        <w:tc>
          <w:tcPr>
            <w:tcW w:w="671" w:type="dxa"/>
            <w:tcBorders>
              <w:top w:val="single" w:sz="4" w:space="0" w:color="auto"/>
              <w:left w:val="single" w:sz="4" w:space="0" w:color="auto"/>
              <w:bottom w:val="single" w:sz="4" w:space="0" w:color="auto"/>
              <w:right w:val="single" w:sz="4" w:space="0" w:color="auto"/>
            </w:tcBorders>
            <w:hideMark/>
          </w:tcPr>
          <w:p w14:paraId="0F90DE91" w14:textId="77777777" w:rsidR="00EA445A" w:rsidRDefault="00EA445A">
            <w:pPr>
              <w:jc w:val="center"/>
              <w:rPr>
                <w:rFonts w:ascii="Arial" w:hAnsi="Arial" w:cs="Arial"/>
                <w:color w:val="000000" w:themeColor="text1"/>
              </w:rPr>
            </w:pPr>
            <w:r>
              <w:rPr>
                <w:rFonts w:ascii="Arial" w:hAnsi="Arial"/>
                <w:color w:val="000000" w:themeColor="text1"/>
              </w:rPr>
              <w:t>№ п/п</w:t>
            </w:r>
          </w:p>
        </w:tc>
        <w:tc>
          <w:tcPr>
            <w:tcW w:w="2679" w:type="dxa"/>
            <w:tcBorders>
              <w:top w:val="single" w:sz="4" w:space="0" w:color="auto"/>
              <w:left w:val="single" w:sz="4" w:space="0" w:color="auto"/>
              <w:bottom w:val="single" w:sz="4" w:space="0" w:color="auto"/>
              <w:right w:val="single" w:sz="4" w:space="0" w:color="auto"/>
            </w:tcBorders>
            <w:hideMark/>
          </w:tcPr>
          <w:p w14:paraId="43B71174" w14:textId="77777777" w:rsidR="00EA445A" w:rsidRDefault="00EA445A">
            <w:pPr>
              <w:jc w:val="center"/>
              <w:rPr>
                <w:rFonts w:ascii="Arial" w:hAnsi="Arial"/>
                <w:color w:val="000000" w:themeColor="text1"/>
              </w:rPr>
            </w:pPr>
            <w:r>
              <w:rPr>
                <w:rFonts w:ascii="Arial" w:hAnsi="Arial"/>
                <w:color w:val="000000" w:themeColor="text1"/>
              </w:rPr>
              <w:t>Ф.И.О.</w:t>
            </w:r>
          </w:p>
        </w:tc>
        <w:tc>
          <w:tcPr>
            <w:tcW w:w="2661" w:type="dxa"/>
            <w:tcBorders>
              <w:top w:val="single" w:sz="4" w:space="0" w:color="auto"/>
              <w:left w:val="single" w:sz="4" w:space="0" w:color="auto"/>
              <w:bottom w:val="single" w:sz="4" w:space="0" w:color="auto"/>
              <w:right w:val="single" w:sz="4" w:space="0" w:color="auto"/>
            </w:tcBorders>
            <w:hideMark/>
          </w:tcPr>
          <w:p w14:paraId="6125727E" w14:textId="77777777" w:rsidR="00EA445A" w:rsidRDefault="00EA445A">
            <w:pPr>
              <w:jc w:val="center"/>
              <w:rPr>
                <w:rFonts w:ascii="Arial" w:hAnsi="Arial"/>
                <w:color w:val="000000" w:themeColor="text1"/>
              </w:rPr>
            </w:pPr>
            <w:r>
              <w:rPr>
                <w:rFonts w:ascii="Arial" w:hAnsi="Arial"/>
                <w:color w:val="000000" w:themeColor="text1"/>
              </w:rPr>
              <w:t>Должность</w:t>
            </w:r>
          </w:p>
        </w:tc>
        <w:tc>
          <w:tcPr>
            <w:tcW w:w="1677" w:type="dxa"/>
            <w:tcBorders>
              <w:top w:val="single" w:sz="4" w:space="0" w:color="auto"/>
              <w:left w:val="single" w:sz="4" w:space="0" w:color="auto"/>
              <w:bottom w:val="single" w:sz="4" w:space="0" w:color="auto"/>
              <w:right w:val="single" w:sz="4" w:space="0" w:color="auto"/>
            </w:tcBorders>
            <w:hideMark/>
          </w:tcPr>
          <w:p w14:paraId="74A6466E" w14:textId="77777777" w:rsidR="00EA445A" w:rsidRDefault="00EA445A">
            <w:pPr>
              <w:jc w:val="center"/>
              <w:rPr>
                <w:rFonts w:ascii="Arial" w:hAnsi="Arial"/>
                <w:color w:val="000000" w:themeColor="text1"/>
              </w:rPr>
            </w:pPr>
            <w:r>
              <w:rPr>
                <w:rFonts w:ascii="Arial" w:hAnsi="Arial"/>
                <w:color w:val="000000" w:themeColor="text1"/>
              </w:rPr>
              <w:t>Дата</w:t>
            </w:r>
          </w:p>
        </w:tc>
        <w:tc>
          <w:tcPr>
            <w:tcW w:w="1657" w:type="dxa"/>
            <w:tcBorders>
              <w:top w:val="single" w:sz="4" w:space="0" w:color="auto"/>
              <w:left w:val="single" w:sz="4" w:space="0" w:color="auto"/>
              <w:bottom w:val="single" w:sz="4" w:space="0" w:color="auto"/>
              <w:right w:val="single" w:sz="4" w:space="0" w:color="auto"/>
            </w:tcBorders>
            <w:hideMark/>
          </w:tcPr>
          <w:p w14:paraId="29E8D110" w14:textId="77777777" w:rsidR="00EA445A" w:rsidRDefault="00EA445A">
            <w:pPr>
              <w:jc w:val="center"/>
              <w:rPr>
                <w:rFonts w:ascii="Arial" w:hAnsi="Arial"/>
                <w:color w:val="000000" w:themeColor="text1"/>
              </w:rPr>
            </w:pPr>
            <w:r>
              <w:rPr>
                <w:rFonts w:ascii="Arial" w:hAnsi="Arial"/>
                <w:color w:val="000000" w:themeColor="text1"/>
              </w:rPr>
              <w:t>Подпись</w:t>
            </w:r>
          </w:p>
        </w:tc>
      </w:tr>
      <w:tr w:rsidR="00EA445A" w14:paraId="72C39A15" w14:textId="77777777" w:rsidTr="00EA445A">
        <w:tc>
          <w:tcPr>
            <w:tcW w:w="671" w:type="dxa"/>
            <w:tcBorders>
              <w:top w:val="single" w:sz="4" w:space="0" w:color="auto"/>
              <w:left w:val="single" w:sz="4" w:space="0" w:color="auto"/>
              <w:bottom w:val="single" w:sz="4" w:space="0" w:color="auto"/>
              <w:right w:val="single" w:sz="4" w:space="0" w:color="auto"/>
            </w:tcBorders>
          </w:tcPr>
          <w:p w14:paraId="6BC6D87A" w14:textId="77777777" w:rsidR="00EA445A" w:rsidRDefault="00EA445A">
            <w:pPr>
              <w:jc w:val="center"/>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466BAA7E" w14:textId="77777777" w:rsidR="00EA445A" w:rsidRDefault="00EA445A">
            <w:pPr>
              <w:jc w:val="center"/>
              <w:rPr>
                <w:rFonts w:ascii="Arial" w:hAnsi="Arial"/>
              </w:rPr>
            </w:pPr>
          </w:p>
          <w:p w14:paraId="2B788C73" w14:textId="77777777" w:rsidR="00EA445A" w:rsidRDefault="00EA445A">
            <w:pPr>
              <w:jc w:val="center"/>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4AB0E81A" w14:textId="77777777" w:rsidR="00EA445A" w:rsidRDefault="00EA445A">
            <w:pPr>
              <w:jc w:val="center"/>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7FC4FC7E" w14:textId="77777777" w:rsidR="00EA445A" w:rsidRDefault="00EA445A">
            <w:pPr>
              <w:jc w:val="center"/>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3175FD0" w14:textId="77777777" w:rsidR="00EA445A" w:rsidRDefault="00EA445A">
            <w:pPr>
              <w:jc w:val="center"/>
              <w:rPr>
                <w:rFonts w:ascii="Arial" w:hAnsi="Arial"/>
              </w:rPr>
            </w:pPr>
          </w:p>
        </w:tc>
      </w:tr>
      <w:tr w:rsidR="00EA445A" w14:paraId="10D21686" w14:textId="77777777" w:rsidTr="00EA445A">
        <w:tc>
          <w:tcPr>
            <w:tcW w:w="671" w:type="dxa"/>
            <w:tcBorders>
              <w:top w:val="single" w:sz="4" w:space="0" w:color="auto"/>
              <w:left w:val="single" w:sz="4" w:space="0" w:color="auto"/>
              <w:bottom w:val="single" w:sz="4" w:space="0" w:color="auto"/>
              <w:right w:val="single" w:sz="4" w:space="0" w:color="auto"/>
            </w:tcBorders>
          </w:tcPr>
          <w:p w14:paraId="54FB0A91"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DD14F17" w14:textId="77777777" w:rsidR="00EA445A" w:rsidRDefault="00EA445A">
            <w:pPr>
              <w:jc w:val="both"/>
              <w:rPr>
                <w:rFonts w:ascii="Arial" w:hAnsi="Arial"/>
              </w:rPr>
            </w:pPr>
          </w:p>
          <w:p w14:paraId="21D40D35"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5F0B7AA7"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566D2EAF"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35A4DD7F" w14:textId="77777777" w:rsidR="00EA445A" w:rsidRDefault="00EA445A">
            <w:pPr>
              <w:jc w:val="both"/>
              <w:rPr>
                <w:rFonts w:ascii="Arial" w:hAnsi="Arial"/>
              </w:rPr>
            </w:pPr>
          </w:p>
        </w:tc>
      </w:tr>
      <w:tr w:rsidR="00EA445A" w14:paraId="6E4645AF" w14:textId="77777777" w:rsidTr="00EA445A">
        <w:tc>
          <w:tcPr>
            <w:tcW w:w="671" w:type="dxa"/>
            <w:tcBorders>
              <w:top w:val="single" w:sz="4" w:space="0" w:color="auto"/>
              <w:left w:val="single" w:sz="4" w:space="0" w:color="auto"/>
              <w:bottom w:val="single" w:sz="4" w:space="0" w:color="auto"/>
              <w:right w:val="single" w:sz="4" w:space="0" w:color="auto"/>
            </w:tcBorders>
          </w:tcPr>
          <w:p w14:paraId="66B6CDCC"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0E01F104" w14:textId="77777777" w:rsidR="00EA445A" w:rsidRDefault="00EA445A">
            <w:pPr>
              <w:jc w:val="both"/>
              <w:rPr>
                <w:rFonts w:ascii="Arial" w:hAnsi="Arial"/>
              </w:rPr>
            </w:pPr>
          </w:p>
          <w:p w14:paraId="7B87DB20"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25EE4F11"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425BFD24"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5E0B303C" w14:textId="77777777" w:rsidR="00EA445A" w:rsidRDefault="00EA445A">
            <w:pPr>
              <w:jc w:val="both"/>
              <w:rPr>
                <w:rFonts w:ascii="Arial" w:hAnsi="Arial"/>
              </w:rPr>
            </w:pPr>
          </w:p>
        </w:tc>
      </w:tr>
      <w:tr w:rsidR="00EA445A" w14:paraId="62B7CAC6" w14:textId="77777777" w:rsidTr="00EA445A">
        <w:tc>
          <w:tcPr>
            <w:tcW w:w="671" w:type="dxa"/>
            <w:tcBorders>
              <w:top w:val="single" w:sz="4" w:space="0" w:color="auto"/>
              <w:left w:val="single" w:sz="4" w:space="0" w:color="auto"/>
              <w:bottom w:val="single" w:sz="4" w:space="0" w:color="auto"/>
              <w:right w:val="single" w:sz="4" w:space="0" w:color="auto"/>
            </w:tcBorders>
          </w:tcPr>
          <w:p w14:paraId="18EC4D40"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C5C61B3" w14:textId="77777777" w:rsidR="00EA445A" w:rsidRDefault="00EA445A">
            <w:pPr>
              <w:jc w:val="both"/>
              <w:rPr>
                <w:rFonts w:ascii="Arial" w:hAnsi="Arial"/>
              </w:rPr>
            </w:pPr>
          </w:p>
          <w:p w14:paraId="3F1CD483"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5011802D"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4A6F2F57"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2677F326" w14:textId="77777777" w:rsidR="00EA445A" w:rsidRDefault="00EA445A">
            <w:pPr>
              <w:jc w:val="both"/>
              <w:rPr>
                <w:rFonts w:ascii="Arial" w:hAnsi="Arial"/>
              </w:rPr>
            </w:pPr>
          </w:p>
        </w:tc>
      </w:tr>
      <w:tr w:rsidR="00EA445A" w14:paraId="23177304" w14:textId="77777777" w:rsidTr="00EA445A">
        <w:tc>
          <w:tcPr>
            <w:tcW w:w="671" w:type="dxa"/>
            <w:tcBorders>
              <w:top w:val="single" w:sz="4" w:space="0" w:color="auto"/>
              <w:left w:val="single" w:sz="4" w:space="0" w:color="auto"/>
              <w:bottom w:val="single" w:sz="4" w:space="0" w:color="auto"/>
              <w:right w:val="single" w:sz="4" w:space="0" w:color="auto"/>
            </w:tcBorders>
          </w:tcPr>
          <w:p w14:paraId="3FEB0331"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5E652E8" w14:textId="77777777" w:rsidR="00EA445A" w:rsidRDefault="00EA445A">
            <w:pPr>
              <w:jc w:val="both"/>
              <w:rPr>
                <w:rFonts w:ascii="Arial" w:hAnsi="Arial"/>
              </w:rPr>
            </w:pPr>
          </w:p>
          <w:p w14:paraId="60075B88"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154F54AA"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1F6FB296"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1B22DA25" w14:textId="77777777" w:rsidR="00EA445A" w:rsidRDefault="00EA445A">
            <w:pPr>
              <w:jc w:val="both"/>
              <w:rPr>
                <w:rFonts w:ascii="Arial" w:hAnsi="Arial"/>
              </w:rPr>
            </w:pPr>
          </w:p>
        </w:tc>
      </w:tr>
      <w:tr w:rsidR="00EA445A" w14:paraId="44EBDF88" w14:textId="77777777" w:rsidTr="00EA445A">
        <w:tc>
          <w:tcPr>
            <w:tcW w:w="671" w:type="dxa"/>
            <w:tcBorders>
              <w:top w:val="single" w:sz="4" w:space="0" w:color="auto"/>
              <w:left w:val="single" w:sz="4" w:space="0" w:color="auto"/>
              <w:bottom w:val="single" w:sz="4" w:space="0" w:color="auto"/>
              <w:right w:val="single" w:sz="4" w:space="0" w:color="auto"/>
            </w:tcBorders>
          </w:tcPr>
          <w:p w14:paraId="55A4356C"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17A24954" w14:textId="77777777" w:rsidR="00EA445A" w:rsidRDefault="00EA445A">
            <w:pPr>
              <w:jc w:val="both"/>
              <w:rPr>
                <w:rFonts w:ascii="Arial" w:hAnsi="Arial"/>
              </w:rPr>
            </w:pPr>
          </w:p>
          <w:p w14:paraId="47E3CDDE"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95D99E4"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66E563F1"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09380386" w14:textId="77777777" w:rsidR="00EA445A" w:rsidRDefault="00EA445A">
            <w:pPr>
              <w:jc w:val="both"/>
              <w:rPr>
                <w:rFonts w:ascii="Arial" w:hAnsi="Arial"/>
              </w:rPr>
            </w:pPr>
          </w:p>
        </w:tc>
      </w:tr>
      <w:tr w:rsidR="00EA445A" w14:paraId="3E75344E" w14:textId="77777777" w:rsidTr="00EA445A">
        <w:tc>
          <w:tcPr>
            <w:tcW w:w="671" w:type="dxa"/>
            <w:tcBorders>
              <w:top w:val="single" w:sz="4" w:space="0" w:color="auto"/>
              <w:left w:val="single" w:sz="4" w:space="0" w:color="auto"/>
              <w:bottom w:val="single" w:sz="4" w:space="0" w:color="auto"/>
              <w:right w:val="single" w:sz="4" w:space="0" w:color="auto"/>
            </w:tcBorders>
          </w:tcPr>
          <w:p w14:paraId="27EB328F"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04FF5CBD" w14:textId="77777777" w:rsidR="00EA445A" w:rsidRDefault="00EA445A">
            <w:pPr>
              <w:jc w:val="both"/>
              <w:rPr>
                <w:rFonts w:ascii="Arial" w:hAnsi="Arial"/>
              </w:rPr>
            </w:pPr>
          </w:p>
          <w:p w14:paraId="53956865"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25D2CB33"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22CA3B92"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35C13ED" w14:textId="77777777" w:rsidR="00EA445A" w:rsidRDefault="00EA445A">
            <w:pPr>
              <w:jc w:val="both"/>
              <w:rPr>
                <w:rFonts w:ascii="Arial" w:hAnsi="Arial"/>
              </w:rPr>
            </w:pPr>
          </w:p>
        </w:tc>
      </w:tr>
      <w:tr w:rsidR="00EA445A" w14:paraId="00D59093" w14:textId="77777777" w:rsidTr="00EA445A">
        <w:tc>
          <w:tcPr>
            <w:tcW w:w="671" w:type="dxa"/>
            <w:tcBorders>
              <w:top w:val="single" w:sz="4" w:space="0" w:color="auto"/>
              <w:left w:val="single" w:sz="4" w:space="0" w:color="auto"/>
              <w:bottom w:val="single" w:sz="4" w:space="0" w:color="auto"/>
              <w:right w:val="single" w:sz="4" w:space="0" w:color="auto"/>
            </w:tcBorders>
          </w:tcPr>
          <w:p w14:paraId="31645992"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71CD0995" w14:textId="77777777" w:rsidR="00EA445A" w:rsidRDefault="00EA445A">
            <w:pPr>
              <w:jc w:val="both"/>
              <w:rPr>
                <w:rFonts w:ascii="Arial" w:hAnsi="Arial"/>
              </w:rPr>
            </w:pPr>
          </w:p>
          <w:p w14:paraId="61F58746"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235362DF"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5104C1B4"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3E87F52D" w14:textId="77777777" w:rsidR="00EA445A" w:rsidRDefault="00EA445A">
            <w:pPr>
              <w:jc w:val="both"/>
              <w:rPr>
                <w:rFonts w:ascii="Arial" w:hAnsi="Arial"/>
              </w:rPr>
            </w:pPr>
          </w:p>
        </w:tc>
      </w:tr>
      <w:tr w:rsidR="00EA445A" w14:paraId="20C82B6E" w14:textId="77777777" w:rsidTr="00EA445A">
        <w:tc>
          <w:tcPr>
            <w:tcW w:w="671" w:type="dxa"/>
            <w:tcBorders>
              <w:top w:val="single" w:sz="4" w:space="0" w:color="auto"/>
              <w:left w:val="single" w:sz="4" w:space="0" w:color="auto"/>
              <w:bottom w:val="single" w:sz="4" w:space="0" w:color="auto"/>
              <w:right w:val="single" w:sz="4" w:space="0" w:color="auto"/>
            </w:tcBorders>
          </w:tcPr>
          <w:p w14:paraId="1C1806FC"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60D0B222" w14:textId="77777777" w:rsidR="00EA445A" w:rsidRDefault="00EA445A">
            <w:pPr>
              <w:jc w:val="both"/>
              <w:rPr>
                <w:rFonts w:ascii="Arial" w:hAnsi="Arial"/>
              </w:rPr>
            </w:pPr>
          </w:p>
          <w:p w14:paraId="414EBDB9"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4D12BA4"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6783E65A"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A28F83D" w14:textId="77777777" w:rsidR="00EA445A" w:rsidRDefault="00EA445A">
            <w:pPr>
              <w:jc w:val="both"/>
              <w:rPr>
                <w:rFonts w:ascii="Arial" w:hAnsi="Arial"/>
              </w:rPr>
            </w:pPr>
          </w:p>
        </w:tc>
      </w:tr>
      <w:tr w:rsidR="00EA445A" w14:paraId="24A72B7E" w14:textId="77777777" w:rsidTr="00EA445A">
        <w:tc>
          <w:tcPr>
            <w:tcW w:w="671" w:type="dxa"/>
            <w:tcBorders>
              <w:top w:val="single" w:sz="4" w:space="0" w:color="auto"/>
              <w:left w:val="single" w:sz="4" w:space="0" w:color="auto"/>
              <w:bottom w:val="single" w:sz="4" w:space="0" w:color="auto"/>
              <w:right w:val="single" w:sz="4" w:space="0" w:color="auto"/>
            </w:tcBorders>
          </w:tcPr>
          <w:p w14:paraId="3A36EAAF"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67D61F9A" w14:textId="77777777" w:rsidR="00EA445A" w:rsidRDefault="00EA445A">
            <w:pPr>
              <w:jc w:val="both"/>
              <w:rPr>
                <w:rFonts w:ascii="Arial" w:hAnsi="Arial"/>
              </w:rPr>
            </w:pPr>
          </w:p>
          <w:p w14:paraId="1C874398"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C38E03C"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7CFF123E"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606BDA6B" w14:textId="77777777" w:rsidR="00EA445A" w:rsidRDefault="00EA445A">
            <w:pPr>
              <w:jc w:val="both"/>
              <w:rPr>
                <w:rFonts w:ascii="Arial" w:hAnsi="Arial"/>
              </w:rPr>
            </w:pPr>
          </w:p>
        </w:tc>
      </w:tr>
      <w:tr w:rsidR="00EA445A" w14:paraId="0EA662F6" w14:textId="77777777" w:rsidTr="00EA445A">
        <w:tc>
          <w:tcPr>
            <w:tcW w:w="671" w:type="dxa"/>
            <w:tcBorders>
              <w:top w:val="single" w:sz="4" w:space="0" w:color="auto"/>
              <w:left w:val="single" w:sz="4" w:space="0" w:color="auto"/>
              <w:bottom w:val="single" w:sz="4" w:space="0" w:color="auto"/>
              <w:right w:val="single" w:sz="4" w:space="0" w:color="auto"/>
            </w:tcBorders>
          </w:tcPr>
          <w:p w14:paraId="3C3C3479"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6CB5EC88" w14:textId="77777777" w:rsidR="00EA445A" w:rsidRDefault="00EA445A">
            <w:pPr>
              <w:jc w:val="both"/>
              <w:rPr>
                <w:rFonts w:ascii="Arial" w:hAnsi="Arial"/>
              </w:rPr>
            </w:pPr>
          </w:p>
          <w:p w14:paraId="1A4010CC"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26D13176"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42633D0E"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742A1CF9" w14:textId="77777777" w:rsidR="00EA445A" w:rsidRDefault="00EA445A">
            <w:pPr>
              <w:jc w:val="both"/>
              <w:rPr>
                <w:rFonts w:ascii="Arial" w:hAnsi="Arial"/>
              </w:rPr>
            </w:pPr>
          </w:p>
        </w:tc>
      </w:tr>
      <w:tr w:rsidR="00EA445A" w14:paraId="4192BD84" w14:textId="77777777" w:rsidTr="00EA445A">
        <w:tc>
          <w:tcPr>
            <w:tcW w:w="671" w:type="dxa"/>
            <w:tcBorders>
              <w:top w:val="single" w:sz="4" w:space="0" w:color="auto"/>
              <w:left w:val="single" w:sz="4" w:space="0" w:color="auto"/>
              <w:bottom w:val="single" w:sz="4" w:space="0" w:color="auto"/>
              <w:right w:val="single" w:sz="4" w:space="0" w:color="auto"/>
            </w:tcBorders>
          </w:tcPr>
          <w:p w14:paraId="202F3D6D"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4F545211" w14:textId="77777777" w:rsidR="00EA445A" w:rsidRDefault="00EA445A">
            <w:pPr>
              <w:jc w:val="both"/>
              <w:rPr>
                <w:rFonts w:ascii="Arial" w:hAnsi="Arial"/>
              </w:rPr>
            </w:pPr>
          </w:p>
          <w:p w14:paraId="70DD3D59"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7287841A"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53E3D48D"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665E0FD8" w14:textId="77777777" w:rsidR="00EA445A" w:rsidRDefault="00EA445A">
            <w:pPr>
              <w:jc w:val="both"/>
              <w:rPr>
                <w:rFonts w:ascii="Arial" w:hAnsi="Arial"/>
              </w:rPr>
            </w:pPr>
          </w:p>
        </w:tc>
      </w:tr>
      <w:tr w:rsidR="00EA445A" w14:paraId="0C39A026" w14:textId="77777777" w:rsidTr="00EA445A">
        <w:tc>
          <w:tcPr>
            <w:tcW w:w="671" w:type="dxa"/>
            <w:tcBorders>
              <w:top w:val="single" w:sz="4" w:space="0" w:color="auto"/>
              <w:left w:val="single" w:sz="4" w:space="0" w:color="auto"/>
              <w:bottom w:val="single" w:sz="4" w:space="0" w:color="auto"/>
              <w:right w:val="single" w:sz="4" w:space="0" w:color="auto"/>
            </w:tcBorders>
          </w:tcPr>
          <w:p w14:paraId="357D47F2"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223DE456" w14:textId="77777777" w:rsidR="00EA445A" w:rsidRDefault="00EA445A">
            <w:pPr>
              <w:jc w:val="both"/>
              <w:rPr>
                <w:rFonts w:ascii="Arial" w:hAnsi="Arial"/>
              </w:rPr>
            </w:pPr>
          </w:p>
          <w:p w14:paraId="3B6D6D6A"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700B61DB"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7FB61367"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07135892" w14:textId="77777777" w:rsidR="00EA445A" w:rsidRDefault="00EA445A">
            <w:pPr>
              <w:jc w:val="both"/>
              <w:rPr>
                <w:rFonts w:ascii="Arial" w:hAnsi="Arial"/>
              </w:rPr>
            </w:pPr>
          </w:p>
        </w:tc>
      </w:tr>
      <w:tr w:rsidR="00EA445A" w14:paraId="55106A16" w14:textId="77777777" w:rsidTr="00EA445A">
        <w:tc>
          <w:tcPr>
            <w:tcW w:w="671" w:type="dxa"/>
            <w:tcBorders>
              <w:top w:val="single" w:sz="4" w:space="0" w:color="auto"/>
              <w:left w:val="single" w:sz="4" w:space="0" w:color="auto"/>
              <w:bottom w:val="single" w:sz="4" w:space="0" w:color="auto"/>
              <w:right w:val="single" w:sz="4" w:space="0" w:color="auto"/>
            </w:tcBorders>
          </w:tcPr>
          <w:p w14:paraId="19C193BF"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24DB3DF" w14:textId="77777777" w:rsidR="00EA445A" w:rsidRDefault="00EA445A">
            <w:pPr>
              <w:jc w:val="both"/>
              <w:rPr>
                <w:rFonts w:ascii="Arial" w:hAnsi="Arial"/>
              </w:rPr>
            </w:pPr>
          </w:p>
          <w:p w14:paraId="69FA2F4D"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3DF58D24"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103474B3"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76DA99B" w14:textId="77777777" w:rsidR="00EA445A" w:rsidRDefault="00EA445A">
            <w:pPr>
              <w:jc w:val="both"/>
              <w:rPr>
                <w:rFonts w:ascii="Arial" w:hAnsi="Arial"/>
              </w:rPr>
            </w:pPr>
          </w:p>
        </w:tc>
      </w:tr>
      <w:tr w:rsidR="00EA445A" w14:paraId="235E11FB" w14:textId="77777777" w:rsidTr="00EA445A">
        <w:tc>
          <w:tcPr>
            <w:tcW w:w="671" w:type="dxa"/>
            <w:tcBorders>
              <w:top w:val="single" w:sz="4" w:space="0" w:color="auto"/>
              <w:left w:val="single" w:sz="4" w:space="0" w:color="auto"/>
              <w:bottom w:val="single" w:sz="4" w:space="0" w:color="auto"/>
              <w:right w:val="single" w:sz="4" w:space="0" w:color="auto"/>
            </w:tcBorders>
          </w:tcPr>
          <w:p w14:paraId="71C2B278"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554595AF" w14:textId="77777777" w:rsidR="00EA445A" w:rsidRDefault="00EA445A">
            <w:pPr>
              <w:jc w:val="both"/>
              <w:rPr>
                <w:rFonts w:ascii="Arial" w:hAnsi="Arial"/>
              </w:rPr>
            </w:pPr>
          </w:p>
          <w:p w14:paraId="698C5096"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46FC678E"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5C1D7CFD"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7250DDE8" w14:textId="77777777" w:rsidR="00EA445A" w:rsidRDefault="00EA445A">
            <w:pPr>
              <w:jc w:val="both"/>
              <w:rPr>
                <w:rFonts w:ascii="Arial" w:hAnsi="Arial"/>
              </w:rPr>
            </w:pPr>
          </w:p>
        </w:tc>
      </w:tr>
      <w:tr w:rsidR="00EA445A" w14:paraId="00D662BB" w14:textId="77777777" w:rsidTr="00EA445A">
        <w:tc>
          <w:tcPr>
            <w:tcW w:w="671" w:type="dxa"/>
            <w:tcBorders>
              <w:top w:val="single" w:sz="4" w:space="0" w:color="auto"/>
              <w:left w:val="single" w:sz="4" w:space="0" w:color="auto"/>
              <w:bottom w:val="single" w:sz="4" w:space="0" w:color="auto"/>
              <w:right w:val="single" w:sz="4" w:space="0" w:color="auto"/>
            </w:tcBorders>
          </w:tcPr>
          <w:p w14:paraId="6AE49808"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5EA9608B" w14:textId="77777777" w:rsidR="00EA445A" w:rsidRDefault="00EA445A">
            <w:pPr>
              <w:jc w:val="both"/>
              <w:rPr>
                <w:rFonts w:ascii="Arial" w:hAnsi="Arial"/>
              </w:rPr>
            </w:pPr>
          </w:p>
          <w:p w14:paraId="22E9953B"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760EBF03"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2EC2DA57"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043F0603" w14:textId="77777777" w:rsidR="00EA445A" w:rsidRDefault="00EA445A">
            <w:pPr>
              <w:jc w:val="both"/>
              <w:rPr>
                <w:rFonts w:ascii="Arial" w:hAnsi="Arial"/>
              </w:rPr>
            </w:pPr>
          </w:p>
        </w:tc>
      </w:tr>
      <w:tr w:rsidR="00EA445A" w14:paraId="71D13E38" w14:textId="77777777" w:rsidTr="00EA445A">
        <w:tc>
          <w:tcPr>
            <w:tcW w:w="671" w:type="dxa"/>
            <w:tcBorders>
              <w:top w:val="single" w:sz="4" w:space="0" w:color="auto"/>
              <w:left w:val="single" w:sz="4" w:space="0" w:color="auto"/>
              <w:bottom w:val="single" w:sz="4" w:space="0" w:color="auto"/>
              <w:right w:val="single" w:sz="4" w:space="0" w:color="auto"/>
            </w:tcBorders>
          </w:tcPr>
          <w:p w14:paraId="3B9657E8"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11B72D10" w14:textId="77777777" w:rsidR="00EA445A" w:rsidRDefault="00EA445A">
            <w:pPr>
              <w:jc w:val="both"/>
              <w:rPr>
                <w:rFonts w:ascii="Arial" w:hAnsi="Arial"/>
              </w:rPr>
            </w:pPr>
          </w:p>
          <w:p w14:paraId="3B486C38"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646C7D07"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310569D5"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37B9E69F" w14:textId="77777777" w:rsidR="00EA445A" w:rsidRDefault="00EA445A">
            <w:pPr>
              <w:jc w:val="both"/>
              <w:rPr>
                <w:rFonts w:ascii="Arial" w:hAnsi="Arial"/>
              </w:rPr>
            </w:pPr>
          </w:p>
        </w:tc>
      </w:tr>
      <w:tr w:rsidR="00EA445A" w14:paraId="388DAC81" w14:textId="77777777" w:rsidTr="00EA445A">
        <w:tc>
          <w:tcPr>
            <w:tcW w:w="671" w:type="dxa"/>
            <w:tcBorders>
              <w:top w:val="single" w:sz="4" w:space="0" w:color="auto"/>
              <w:left w:val="single" w:sz="4" w:space="0" w:color="auto"/>
              <w:bottom w:val="single" w:sz="4" w:space="0" w:color="auto"/>
              <w:right w:val="single" w:sz="4" w:space="0" w:color="auto"/>
            </w:tcBorders>
          </w:tcPr>
          <w:p w14:paraId="034CF018"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9A38509" w14:textId="77777777" w:rsidR="00EA445A" w:rsidRDefault="00EA445A">
            <w:pPr>
              <w:jc w:val="both"/>
              <w:rPr>
                <w:rFonts w:ascii="Arial" w:hAnsi="Arial"/>
              </w:rPr>
            </w:pPr>
          </w:p>
          <w:p w14:paraId="51338C94"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41A4E03C"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6D3B28CC"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1199137F" w14:textId="77777777" w:rsidR="00EA445A" w:rsidRDefault="00EA445A">
            <w:pPr>
              <w:jc w:val="both"/>
              <w:rPr>
                <w:rFonts w:ascii="Arial" w:hAnsi="Arial"/>
              </w:rPr>
            </w:pPr>
          </w:p>
        </w:tc>
      </w:tr>
      <w:tr w:rsidR="00EA445A" w14:paraId="5A522135" w14:textId="77777777" w:rsidTr="00EA445A">
        <w:tc>
          <w:tcPr>
            <w:tcW w:w="671" w:type="dxa"/>
            <w:tcBorders>
              <w:top w:val="single" w:sz="4" w:space="0" w:color="auto"/>
              <w:left w:val="single" w:sz="4" w:space="0" w:color="auto"/>
              <w:bottom w:val="single" w:sz="4" w:space="0" w:color="auto"/>
              <w:right w:val="single" w:sz="4" w:space="0" w:color="auto"/>
            </w:tcBorders>
          </w:tcPr>
          <w:p w14:paraId="2E1FA1A3"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0E88BCB7" w14:textId="77777777" w:rsidR="00EA445A" w:rsidRDefault="00EA445A">
            <w:pPr>
              <w:jc w:val="both"/>
              <w:rPr>
                <w:rFonts w:ascii="Arial" w:hAnsi="Arial"/>
              </w:rPr>
            </w:pPr>
          </w:p>
          <w:p w14:paraId="2EBC6B6F"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D724896"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74574C00"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540B8DF7" w14:textId="77777777" w:rsidR="00EA445A" w:rsidRDefault="00EA445A">
            <w:pPr>
              <w:jc w:val="both"/>
              <w:rPr>
                <w:rFonts w:ascii="Arial" w:hAnsi="Arial"/>
              </w:rPr>
            </w:pPr>
          </w:p>
        </w:tc>
      </w:tr>
      <w:tr w:rsidR="00EA445A" w14:paraId="68C778C2" w14:textId="77777777" w:rsidTr="00EA445A">
        <w:tc>
          <w:tcPr>
            <w:tcW w:w="671" w:type="dxa"/>
            <w:tcBorders>
              <w:top w:val="single" w:sz="4" w:space="0" w:color="auto"/>
              <w:left w:val="single" w:sz="4" w:space="0" w:color="auto"/>
              <w:bottom w:val="single" w:sz="4" w:space="0" w:color="auto"/>
              <w:right w:val="single" w:sz="4" w:space="0" w:color="auto"/>
            </w:tcBorders>
          </w:tcPr>
          <w:p w14:paraId="1BD0DE59"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6EECBFB" w14:textId="77777777" w:rsidR="00EA445A" w:rsidRDefault="00EA445A">
            <w:pPr>
              <w:jc w:val="both"/>
              <w:rPr>
                <w:rFonts w:ascii="Arial" w:hAnsi="Arial"/>
              </w:rPr>
            </w:pPr>
          </w:p>
          <w:p w14:paraId="02143940"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5CE4F04A"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55E32EE2"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078A8971" w14:textId="77777777" w:rsidR="00EA445A" w:rsidRDefault="00EA445A">
            <w:pPr>
              <w:jc w:val="both"/>
              <w:rPr>
                <w:rFonts w:ascii="Arial" w:hAnsi="Arial"/>
              </w:rPr>
            </w:pPr>
          </w:p>
        </w:tc>
      </w:tr>
      <w:tr w:rsidR="00EA445A" w14:paraId="4DD3B0DE" w14:textId="77777777" w:rsidTr="00EA445A">
        <w:tc>
          <w:tcPr>
            <w:tcW w:w="671" w:type="dxa"/>
            <w:tcBorders>
              <w:top w:val="single" w:sz="4" w:space="0" w:color="auto"/>
              <w:left w:val="single" w:sz="4" w:space="0" w:color="auto"/>
              <w:bottom w:val="single" w:sz="4" w:space="0" w:color="auto"/>
              <w:right w:val="single" w:sz="4" w:space="0" w:color="auto"/>
            </w:tcBorders>
          </w:tcPr>
          <w:p w14:paraId="477099F8"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45CFA3B9" w14:textId="77777777" w:rsidR="00EA445A" w:rsidRDefault="00EA445A">
            <w:pPr>
              <w:jc w:val="both"/>
              <w:rPr>
                <w:rFonts w:ascii="Arial" w:hAnsi="Arial"/>
              </w:rPr>
            </w:pPr>
          </w:p>
          <w:p w14:paraId="49C8C7DF"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36A8A3C8"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7EA00D77"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5D3177F4" w14:textId="77777777" w:rsidR="00EA445A" w:rsidRDefault="00EA445A">
            <w:pPr>
              <w:jc w:val="both"/>
              <w:rPr>
                <w:rFonts w:ascii="Arial" w:hAnsi="Arial"/>
              </w:rPr>
            </w:pPr>
          </w:p>
        </w:tc>
      </w:tr>
      <w:tr w:rsidR="00EA445A" w14:paraId="0E2C61D0" w14:textId="77777777" w:rsidTr="00EA445A">
        <w:tc>
          <w:tcPr>
            <w:tcW w:w="671" w:type="dxa"/>
            <w:tcBorders>
              <w:top w:val="single" w:sz="4" w:space="0" w:color="auto"/>
              <w:left w:val="single" w:sz="4" w:space="0" w:color="auto"/>
              <w:bottom w:val="single" w:sz="4" w:space="0" w:color="auto"/>
              <w:right w:val="single" w:sz="4" w:space="0" w:color="auto"/>
            </w:tcBorders>
          </w:tcPr>
          <w:p w14:paraId="4D351DB3"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09C128D5" w14:textId="77777777" w:rsidR="00EA445A" w:rsidRDefault="00EA445A">
            <w:pPr>
              <w:jc w:val="both"/>
              <w:rPr>
                <w:rFonts w:ascii="Arial" w:hAnsi="Arial"/>
              </w:rPr>
            </w:pPr>
          </w:p>
          <w:p w14:paraId="52482DD2"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3612C534"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092435A9"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D2B38BC" w14:textId="77777777" w:rsidR="00EA445A" w:rsidRDefault="00EA445A">
            <w:pPr>
              <w:jc w:val="both"/>
              <w:rPr>
                <w:rFonts w:ascii="Arial" w:hAnsi="Arial"/>
              </w:rPr>
            </w:pPr>
          </w:p>
        </w:tc>
      </w:tr>
      <w:tr w:rsidR="00EA445A" w14:paraId="3F23AC61" w14:textId="77777777" w:rsidTr="00EA445A">
        <w:tc>
          <w:tcPr>
            <w:tcW w:w="671" w:type="dxa"/>
            <w:tcBorders>
              <w:top w:val="single" w:sz="4" w:space="0" w:color="auto"/>
              <w:left w:val="single" w:sz="4" w:space="0" w:color="auto"/>
              <w:bottom w:val="single" w:sz="4" w:space="0" w:color="auto"/>
              <w:right w:val="single" w:sz="4" w:space="0" w:color="auto"/>
            </w:tcBorders>
          </w:tcPr>
          <w:p w14:paraId="57B1100C" w14:textId="77777777" w:rsidR="00EA445A" w:rsidRDefault="00EA445A">
            <w:pPr>
              <w:jc w:val="both"/>
              <w:rPr>
                <w:rFonts w:ascii="Arial" w:hAnsi="Arial"/>
              </w:rPr>
            </w:pPr>
          </w:p>
          <w:p w14:paraId="3EC191FF"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230AC439"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6F16775A"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4BED9DD2"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75CC714E" w14:textId="77777777" w:rsidR="00EA445A" w:rsidRDefault="00EA445A">
            <w:pPr>
              <w:jc w:val="both"/>
              <w:rPr>
                <w:rFonts w:ascii="Arial" w:hAnsi="Arial"/>
              </w:rPr>
            </w:pPr>
          </w:p>
        </w:tc>
      </w:tr>
      <w:tr w:rsidR="00EA445A" w14:paraId="3F8020A5" w14:textId="77777777" w:rsidTr="00EA445A">
        <w:tc>
          <w:tcPr>
            <w:tcW w:w="671" w:type="dxa"/>
            <w:tcBorders>
              <w:top w:val="single" w:sz="4" w:space="0" w:color="auto"/>
              <w:left w:val="single" w:sz="4" w:space="0" w:color="auto"/>
              <w:bottom w:val="single" w:sz="4" w:space="0" w:color="auto"/>
              <w:right w:val="single" w:sz="4" w:space="0" w:color="auto"/>
            </w:tcBorders>
          </w:tcPr>
          <w:p w14:paraId="5698E692" w14:textId="77777777" w:rsidR="00EA445A" w:rsidRDefault="00EA445A">
            <w:pPr>
              <w:jc w:val="both"/>
              <w:rPr>
                <w:rFonts w:ascii="Arial" w:hAnsi="Arial"/>
              </w:rPr>
            </w:pPr>
          </w:p>
          <w:p w14:paraId="42D24701"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17FAD4A5"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CBC8B45"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38379AED"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483F4D2A" w14:textId="77777777" w:rsidR="00EA445A" w:rsidRDefault="00EA445A">
            <w:pPr>
              <w:jc w:val="both"/>
              <w:rPr>
                <w:rFonts w:ascii="Arial" w:hAnsi="Arial"/>
              </w:rPr>
            </w:pPr>
          </w:p>
        </w:tc>
      </w:tr>
      <w:tr w:rsidR="00EA445A" w14:paraId="1E5153D8" w14:textId="77777777" w:rsidTr="00EA445A">
        <w:tc>
          <w:tcPr>
            <w:tcW w:w="671" w:type="dxa"/>
            <w:tcBorders>
              <w:top w:val="single" w:sz="4" w:space="0" w:color="auto"/>
              <w:left w:val="single" w:sz="4" w:space="0" w:color="auto"/>
              <w:bottom w:val="single" w:sz="4" w:space="0" w:color="auto"/>
              <w:right w:val="single" w:sz="4" w:space="0" w:color="auto"/>
            </w:tcBorders>
          </w:tcPr>
          <w:p w14:paraId="3171325C" w14:textId="77777777" w:rsidR="00EA445A" w:rsidRDefault="00EA445A">
            <w:pPr>
              <w:jc w:val="both"/>
              <w:rPr>
                <w:rFonts w:ascii="Arial" w:hAnsi="Arial"/>
              </w:rPr>
            </w:pPr>
          </w:p>
          <w:p w14:paraId="5EA5B3C9"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15EF00FC"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0D058AA8"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28A510F8"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5F88CDF0" w14:textId="77777777" w:rsidR="00EA445A" w:rsidRDefault="00EA445A">
            <w:pPr>
              <w:jc w:val="both"/>
              <w:rPr>
                <w:rFonts w:ascii="Arial" w:hAnsi="Arial"/>
              </w:rPr>
            </w:pPr>
          </w:p>
        </w:tc>
      </w:tr>
      <w:tr w:rsidR="00EA445A" w14:paraId="698B9FFF" w14:textId="77777777" w:rsidTr="00EA445A">
        <w:tc>
          <w:tcPr>
            <w:tcW w:w="671" w:type="dxa"/>
            <w:tcBorders>
              <w:top w:val="single" w:sz="4" w:space="0" w:color="auto"/>
              <w:left w:val="single" w:sz="4" w:space="0" w:color="auto"/>
              <w:bottom w:val="single" w:sz="4" w:space="0" w:color="auto"/>
              <w:right w:val="single" w:sz="4" w:space="0" w:color="auto"/>
            </w:tcBorders>
          </w:tcPr>
          <w:p w14:paraId="310A4F46" w14:textId="77777777" w:rsidR="00EA445A" w:rsidRDefault="00EA445A">
            <w:pPr>
              <w:jc w:val="both"/>
              <w:rPr>
                <w:rFonts w:ascii="Arial" w:hAnsi="Arial"/>
              </w:rPr>
            </w:pPr>
          </w:p>
          <w:p w14:paraId="7390070B"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776B304C"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6628C4D3"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4513BE2D"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217390ED" w14:textId="77777777" w:rsidR="00EA445A" w:rsidRDefault="00EA445A">
            <w:pPr>
              <w:jc w:val="both"/>
              <w:rPr>
                <w:rFonts w:ascii="Arial" w:hAnsi="Arial"/>
              </w:rPr>
            </w:pPr>
          </w:p>
        </w:tc>
      </w:tr>
      <w:tr w:rsidR="00EA445A" w14:paraId="7BAEDE65" w14:textId="77777777" w:rsidTr="00EA445A">
        <w:tc>
          <w:tcPr>
            <w:tcW w:w="671" w:type="dxa"/>
            <w:tcBorders>
              <w:top w:val="single" w:sz="4" w:space="0" w:color="auto"/>
              <w:left w:val="single" w:sz="4" w:space="0" w:color="auto"/>
              <w:bottom w:val="single" w:sz="4" w:space="0" w:color="auto"/>
              <w:right w:val="single" w:sz="4" w:space="0" w:color="auto"/>
            </w:tcBorders>
          </w:tcPr>
          <w:p w14:paraId="2C85F9EA" w14:textId="77777777" w:rsidR="00EA445A" w:rsidRDefault="00EA445A">
            <w:pPr>
              <w:jc w:val="both"/>
              <w:rPr>
                <w:rFonts w:ascii="Arial" w:hAnsi="Arial"/>
              </w:rPr>
            </w:pPr>
          </w:p>
          <w:p w14:paraId="2AD15EA6" w14:textId="77777777" w:rsidR="00EA445A" w:rsidRDefault="00EA445A">
            <w:pPr>
              <w:jc w:val="both"/>
              <w:rPr>
                <w:rFonts w:ascii="Arial" w:hAnsi="Arial"/>
              </w:rPr>
            </w:pPr>
          </w:p>
        </w:tc>
        <w:tc>
          <w:tcPr>
            <w:tcW w:w="2679" w:type="dxa"/>
            <w:tcBorders>
              <w:top w:val="single" w:sz="4" w:space="0" w:color="auto"/>
              <w:left w:val="single" w:sz="4" w:space="0" w:color="auto"/>
              <w:bottom w:val="single" w:sz="4" w:space="0" w:color="auto"/>
              <w:right w:val="single" w:sz="4" w:space="0" w:color="auto"/>
            </w:tcBorders>
          </w:tcPr>
          <w:p w14:paraId="3D28DB93" w14:textId="77777777" w:rsidR="00EA445A" w:rsidRDefault="00EA445A">
            <w:pPr>
              <w:jc w:val="both"/>
              <w:rPr>
                <w:rFonts w:ascii="Arial" w:hAnsi="Arial"/>
              </w:rPr>
            </w:pPr>
          </w:p>
        </w:tc>
        <w:tc>
          <w:tcPr>
            <w:tcW w:w="2661" w:type="dxa"/>
            <w:tcBorders>
              <w:top w:val="single" w:sz="4" w:space="0" w:color="auto"/>
              <w:left w:val="single" w:sz="4" w:space="0" w:color="auto"/>
              <w:bottom w:val="single" w:sz="4" w:space="0" w:color="auto"/>
              <w:right w:val="single" w:sz="4" w:space="0" w:color="auto"/>
            </w:tcBorders>
          </w:tcPr>
          <w:p w14:paraId="637C6500" w14:textId="77777777" w:rsidR="00EA445A" w:rsidRDefault="00EA445A">
            <w:pPr>
              <w:jc w:val="both"/>
              <w:rPr>
                <w:rFonts w:ascii="Arial" w:hAnsi="Arial"/>
              </w:rPr>
            </w:pPr>
          </w:p>
        </w:tc>
        <w:tc>
          <w:tcPr>
            <w:tcW w:w="1677" w:type="dxa"/>
            <w:tcBorders>
              <w:top w:val="single" w:sz="4" w:space="0" w:color="auto"/>
              <w:left w:val="single" w:sz="4" w:space="0" w:color="auto"/>
              <w:bottom w:val="single" w:sz="4" w:space="0" w:color="auto"/>
              <w:right w:val="single" w:sz="4" w:space="0" w:color="auto"/>
            </w:tcBorders>
          </w:tcPr>
          <w:p w14:paraId="363B9F98" w14:textId="77777777" w:rsidR="00EA445A" w:rsidRDefault="00EA445A">
            <w:pPr>
              <w:jc w:val="both"/>
              <w:rPr>
                <w:rFonts w:ascii="Arial" w:hAnsi="Arial"/>
              </w:rPr>
            </w:pPr>
          </w:p>
        </w:tc>
        <w:tc>
          <w:tcPr>
            <w:tcW w:w="1657" w:type="dxa"/>
            <w:tcBorders>
              <w:top w:val="single" w:sz="4" w:space="0" w:color="auto"/>
              <w:left w:val="single" w:sz="4" w:space="0" w:color="auto"/>
              <w:bottom w:val="single" w:sz="4" w:space="0" w:color="auto"/>
              <w:right w:val="single" w:sz="4" w:space="0" w:color="auto"/>
            </w:tcBorders>
          </w:tcPr>
          <w:p w14:paraId="286667F5" w14:textId="77777777" w:rsidR="00EA445A" w:rsidRDefault="00EA445A">
            <w:pPr>
              <w:jc w:val="both"/>
              <w:rPr>
                <w:rFonts w:ascii="Arial" w:hAnsi="Arial"/>
              </w:rPr>
            </w:pPr>
          </w:p>
        </w:tc>
      </w:tr>
    </w:tbl>
    <w:p w14:paraId="7E96B1F6" w14:textId="77777777" w:rsidR="00EA445A" w:rsidRDefault="00EA445A" w:rsidP="00EA445A">
      <w:pPr>
        <w:rPr>
          <w:rFonts w:ascii="Arial" w:hAnsi="Arial" w:cs="Arial"/>
        </w:rPr>
      </w:pPr>
    </w:p>
    <w:sectPr w:rsidR="00EA445A" w:rsidSect="00371909">
      <w:headerReference w:type="default" r:id="rId8"/>
      <w:footerReference w:type="default" r:id="rId9"/>
      <w:headerReference w:type="firs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D386" w14:textId="77777777" w:rsidR="00221D00" w:rsidRDefault="00221D00" w:rsidP="00394367">
      <w:r>
        <w:separator/>
      </w:r>
    </w:p>
  </w:endnote>
  <w:endnote w:type="continuationSeparator" w:id="0">
    <w:p w14:paraId="79849118" w14:textId="77777777" w:rsidR="00221D00" w:rsidRDefault="00221D00" w:rsidP="0039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8278" w14:textId="0FF720CF" w:rsidR="00E268BF" w:rsidRDefault="00E268BF">
    <w:pPr>
      <w:pStyle w:val="a9"/>
    </w:pPr>
    <w:r>
      <w:t>Исп. Лихачев А.В.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F75EB" w14:textId="77777777" w:rsidR="00221D00" w:rsidRDefault="00221D00" w:rsidP="00394367">
      <w:r>
        <w:separator/>
      </w:r>
    </w:p>
  </w:footnote>
  <w:footnote w:type="continuationSeparator" w:id="0">
    <w:p w14:paraId="377A6850" w14:textId="77777777" w:rsidR="00221D00" w:rsidRDefault="00221D00" w:rsidP="0039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A34C" w14:textId="719AFD26" w:rsidR="00E268BF" w:rsidRPr="00E6687D" w:rsidRDefault="00E268BF" w:rsidP="00394367">
    <w:pPr>
      <w:pStyle w:val="a7"/>
      <w:jc w:val="center"/>
      <w:rPr>
        <w:rFonts w:ascii="Arial" w:hAnsi="Arial" w:cs="Arial"/>
        <w:sz w:val="18"/>
        <w:szCs w:val="18"/>
      </w:rPr>
    </w:pPr>
    <w:r w:rsidRPr="00E6687D">
      <w:rPr>
        <w:rFonts w:ascii="Arial" w:hAnsi="Arial" w:cs="Arial"/>
        <w:sz w:val="18"/>
        <w:szCs w:val="18"/>
      </w:rPr>
      <w:fldChar w:fldCharType="begin"/>
    </w:r>
    <w:r w:rsidRPr="00E6687D">
      <w:rPr>
        <w:rFonts w:ascii="Arial" w:hAnsi="Arial" w:cs="Arial"/>
        <w:sz w:val="18"/>
        <w:szCs w:val="18"/>
      </w:rPr>
      <w:instrText>PAGE   \* MERGEFORMAT</w:instrText>
    </w:r>
    <w:r w:rsidRPr="00E6687D">
      <w:rPr>
        <w:rFonts w:ascii="Arial" w:hAnsi="Arial" w:cs="Arial"/>
        <w:sz w:val="18"/>
        <w:szCs w:val="18"/>
      </w:rPr>
      <w:fldChar w:fldCharType="separate"/>
    </w:r>
    <w:r w:rsidR="002F3378">
      <w:rPr>
        <w:rFonts w:ascii="Arial" w:hAnsi="Arial" w:cs="Arial"/>
        <w:noProof/>
        <w:sz w:val="18"/>
        <w:szCs w:val="18"/>
      </w:rPr>
      <w:t>3</w:t>
    </w:r>
    <w:r w:rsidRPr="00E6687D">
      <w:rPr>
        <w:rFonts w:ascii="Arial" w:hAnsi="Arial" w:cs="Arial"/>
        <w:sz w:val="18"/>
        <w:szCs w:val="18"/>
      </w:rPr>
      <w:fldChar w:fldCharType="end"/>
    </w:r>
  </w:p>
  <w:p w14:paraId="3BE8A4ED" w14:textId="77777777" w:rsidR="00E268BF" w:rsidRDefault="00E268BF" w:rsidP="00394367">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E0D2" w14:textId="6A46287A" w:rsidR="00E268BF" w:rsidRDefault="00E268BF" w:rsidP="00890B9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CE5"/>
    <w:multiLevelType w:val="multilevel"/>
    <w:tmpl w:val="CF125B14"/>
    <w:lvl w:ilvl="0">
      <w:start w:val="10"/>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B21AF"/>
    <w:multiLevelType w:val="hybridMultilevel"/>
    <w:tmpl w:val="CC2AFBD0"/>
    <w:lvl w:ilvl="0" w:tplc="3BBE3418">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2" w15:restartNumberingAfterBreak="0">
    <w:nsid w:val="18495CE8"/>
    <w:multiLevelType w:val="multilevel"/>
    <w:tmpl w:val="162ABDCE"/>
    <w:lvl w:ilvl="0">
      <w:start w:val="11"/>
      <w:numFmt w:val="decimal"/>
      <w:lvlText w:val="%1."/>
      <w:lvlJc w:val="left"/>
      <w:pPr>
        <w:ind w:left="480" w:hanging="480"/>
      </w:pPr>
      <w:rPr>
        <w:rFonts w:eastAsia="Courier New" w:hint="default"/>
        <w:color w:val="000000"/>
      </w:rPr>
    </w:lvl>
    <w:lvl w:ilvl="1">
      <w:start w:val="6"/>
      <w:numFmt w:val="decimal"/>
      <w:lvlText w:val="%1.%2."/>
      <w:lvlJc w:val="left"/>
      <w:pPr>
        <w:ind w:left="480" w:hanging="48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3" w15:restartNumberingAfterBreak="0">
    <w:nsid w:val="188F640A"/>
    <w:multiLevelType w:val="multilevel"/>
    <w:tmpl w:val="1A7A41C0"/>
    <w:lvl w:ilvl="0">
      <w:start w:val="12"/>
      <w:numFmt w:val="decimal"/>
      <w:lvlText w:val="%1"/>
      <w:lvlJc w:val="left"/>
      <w:pPr>
        <w:ind w:left="480" w:hanging="480"/>
      </w:pPr>
      <w:rPr>
        <w:rFonts w:eastAsia="Courier New" w:hint="default"/>
        <w:color w:val="000000"/>
      </w:rPr>
    </w:lvl>
    <w:lvl w:ilvl="1">
      <w:start w:val="20"/>
      <w:numFmt w:val="decimal"/>
      <w:lvlText w:val="%1.%2"/>
      <w:lvlJc w:val="left"/>
      <w:pPr>
        <w:ind w:left="480" w:hanging="48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4" w15:restartNumberingAfterBreak="0">
    <w:nsid w:val="23B87299"/>
    <w:multiLevelType w:val="multilevel"/>
    <w:tmpl w:val="2E48F3E8"/>
    <w:lvl w:ilvl="0">
      <w:start w:val="11"/>
      <w:numFmt w:val="decimal"/>
      <w:lvlText w:val="%1"/>
      <w:lvlJc w:val="left"/>
      <w:pPr>
        <w:ind w:left="420" w:hanging="420"/>
      </w:pPr>
      <w:rPr>
        <w:rFonts w:eastAsia="Courier New" w:hint="default"/>
        <w:color w:val="000000"/>
      </w:rPr>
    </w:lvl>
    <w:lvl w:ilvl="1">
      <w:start w:val="3"/>
      <w:numFmt w:val="decimal"/>
      <w:lvlText w:val="%1.%2"/>
      <w:lvlJc w:val="left"/>
      <w:pPr>
        <w:ind w:left="420" w:hanging="42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5" w15:restartNumberingAfterBreak="0">
    <w:nsid w:val="31071BC4"/>
    <w:multiLevelType w:val="multilevel"/>
    <w:tmpl w:val="E9F4D46C"/>
    <w:lvl w:ilvl="0">
      <w:start w:val="11"/>
      <w:numFmt w:val="decimal"/>
      <w:lvlText w:val="%1."/>
      <w:lvlJc w:val="left"/>
      <w:pPr>
        <w:ind w:left="480" w:hanging="480"/>
      </w:pPr>
      <w:rPr>
        <w:rFonts w:eastAsia="Courier New" w:hint="default"/>
        <w:color w:val="000000"/>
      </w:rPr>
    </w:lvl>
    <w:lvl w:ilvl="1">
      <w:start w:val="4"/>
      <w:numFmt w:val="decimal"/>
      <w:lvlText w:val="%1.%2."/>
      <w:lvlJc w:val="left"/>
      <w:pPr>
        <w:ind w:left="480" w:hanging="48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6" w15:restartNumberingAfterBreak="0">
    <w:nsid w:val="3210474A"/>
    <w:multiLevelType w:val="multilevel"/>
    <w:tmpl w:val="23643816"/>
    <w:lvl w:ilvl="0">
      <w:start w:val="1"/>
      <w:numFmt w:val="decimal"/>
      <w:lvlText w:val="%1."/>
      <w:lvlJc w:val="left"/>
      <w:pPr>
        <w:ind w:left="502" w:hanging="360"/>
      </w:pPr>
      <w:rPr>
        <w:b/>
        <w:bCs/>
        <w:color w:val="000000" w:themeColor="text1"/>
      </w:rPr>
    </w:lvl>
    <w:lvl w:ilvl="1">
      <w:start w:val="1"/>
      <w:numFmt w:val="decimal"/>
      <w:isLgl/>
      <w:lvlText w:val="%1.%2"/>
      <w:lvlJc w:val="left"/>
      <w:pPr>
        <w:ind w:left="862" w:hanging="360"/>
      </w:pPr>
      <w:rPr>
        <w:b/>
        <w:bCs/>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7" w15:restartNumberingAfterBreak="0">
    <w:nsid w:val="33743115"/>
    <w:multiLevelType w:val="multilevel"/>
    <w:tmpl w:val="BEFC562E"/>
    <w:lvl w:ilvl="0">
      <w:start w:val="11"/>
      <w:numFmt w:val="decimal"/>
      <w:lvlText w:val="%1."/>
      <w:lvlJc w:val="left"/>
      <w:pPr>
        <w:ind w:left="480" w:hanging="480"/>
      </w:pPr>
      <w:rPr>
        <w:rFonts w:eastAsia="Courier New" w:hint="default"/>
        <w:color w:val="000000"/>
        <w:sz w:val="22"/>
      </w:rPr>
    </w:lvl>
    <w:lvl w:ilvl="1">
      <w:start w:val="5"/>
      <w:numFmt w:val="decimal"/>
      <w:lvlText w:val="%1.%2."/>
      <w:lvlJc w:val="left"/>
      <w:pPr>
        <w:ind w:left="480" w:hanging="480"/>
      </w:pPr>
      <w:rPr>
        <w:rFonts w:eastAsia="Courier New" w:hint="default"/>
        <w:color w:val="000000"/>
        <w:sz w:val="20"/>
        <w:szCs w:val="20"/>
      </w:rPr>
    </w:lvl>
    <w:lvl w:ilvl="2">
      <w:start w:val="1"/>
      <w:numFmt w:val="decimal"/>
      <w:lvlText w:val="%1.%2.%3."/>
      <w:lvlJc w:val="left"/>
      <w:pPr>
        <w:ind w:left="720" w:hanging="720"/>
      </w:pPr>
      <w:rPr>
        <w:rFonts w:eastAsia="Courier New" w:hint="default"/>
        <w:color w:val="000000"/>
        <w:sz w:val="22"/>
      </w:rPr>
    </w:lvl>
    <w:lvl w:ilvl="3">
      <w:start w:val="1"/>
      <w:numFmt w:val="decimal"/>
      <w:lvlText w:val="%1.%2.%3.%4."/>
      <w:lvlJc w:val="left"/>
      <w:pPr>
        <w:ind w:left="720" w:hanging="720"/>
      </w:pPr>
      <w:rPr>
        <w:rFonts w:eastAsia="Courier New" w:hint="default"/>
        <w:color w:val="000000"/>
        <w:sz w:val="22"/>
      </w:rPr>
    </w:lvl>
    <w:lvl w:ilvl="4">
      <w:start w:val="1"/>
      <w:numFmt w:val="decimal"/>
      <w:lvlText w:val="%1.%2.%3.%4.%5."/>
      <w:lvlJc w:val="left"/>
      <w:pPr>
        <w:ind w:left="1080" w:hanging="1080"/>
      </w:pPr>
      <w:rPr>
        <w:rFonts w:eastAsia="Courier New" w:hint="default"/>
        <w:color w:val="000000"/>
        <w:sz w:val="22"/>
      </w:rPr>
    </w:lvl>
    <w:lvl w:ilvl="5">
      <w:start w:val="1"/>
      <w:numFmt w:val="decimal"/>
      <w:lvlText w:val="%1.%2.%3.%4.%5.%6."/>
      <w:lvlJc w:val="left"/>
      <w:pPr>
        <w:ind w:left="1080" w:hanging="1080"/>
      </w:pPr>
      <w:rPr>
        <w:rFonts w:eastAsia="Courier New" w:hint="default"/>
        <w:color w:val="000000"/>
        <w:sz w:val="22"/>
      </w:rPr>
    </w:lvl>
    <w:lvl w:ilvl="6">
      <w:start w:val="1"/>
      <w:numFmt w:val="decimal"/>
      <w:lvlText w:val="%1.%2.%3.%4.%5.%6.%7."/>
      <w:lvlJc w:val="left"/>
      <w:pPr>
        <w:ind w:left="1440" w:hanging="1440"/>
      </w:pPr>
      <w:rPr>
        <w:rFonts w:eastAsia="Courier New" w:hint="default"/>
        <w:color w:val="000000"/>
        <w:sz w:val="22"/>
      </w:rPr>
    </w:lvl>
    <w:lvl w:ilvl="7">
      <w:start w:val="1"/>
      <w:numFmt w:val="decimal"/>
      <w:lvlText w:val="%1.%2.%3.%4.%5.%6.%7.%8."/>
      <w:lvlJc w:val="left"/>
      <w:pPr>
        <w:ind w:left="1440" w:hanging="1440"/>
      </w:pPr>
      <w:rPr>
        <w:rFonts w:eastAsia="Courier New" w:hint="default"/>
        <w:color w:val="000000"/>
        <w:sz w:val="22"/>
      </w:rPr>
    </w:lvl>
    <w:lvl w:ilvl="8">
      <w:start w:val="1"/>
      <w:numFmt w:val="decimal"/>
      <w:lvlText w:val="%1.%2.%3.%4.%5.%6.%7.%8.%9."/>
      <w:lvlJc w:val="left"/>
      <w:pPr>
        <w:ind w:left="1800" w:hanging="1800"/>
      </w:pPr>
      <w:rPr>
        <w:rFonts w:eastAsia="Courier New" w:hint="default"/>
        <w:color w:val="000000"/>
        <w:sz w:val="22"/>
      </w:rPr>
    </w:lvl>
  </w:abstractNum>
  <w:abstractNum w:abstractNumId="8" w15:restartNumberingAfterBreak="0">
    <w:nsid w:val="4555010B"/>
    <w:multiLevelType w:val="multilevel"/>
    <w:tmpl w:val="661467C0"/>
    <w:lvl w:ilvl="0">
      <w:start w:val="12"/>
      <w:numFmt w:val="decimal"/>
      <w:lvlText w:val="%1."/>
      <w:lvlJc w:val="left"/>
      <w:pPr>
        <w:ind w:left="540" w:hanging="540"/>
      </w:pPr>
      <w:rPr>
        <w:rFonts w:eastAsia="Courier New" w:hint="default"/>
        <w:color w:val="000000"/>
      </w:rPr>
    </w:lvl>
    <w:lvl w:ilvl="1">
      <w:start w:val="20"/>
      <w:numFmt w:val="decimal"/>
      <w:lvlText w:val="%1.%2."/>
      <w:lvlJc w:val="left"/>
      <w:pPr>
        <w:ind w:left="540" w:hanging="54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9" w15:restartNumberingAfterBreak="0">
    <w:nsid w:val="468811F0"/>
    <w:multiLevelType w:val="multilevel"/>
    <w:tmpl w:val="8AC6569E"/>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0" w15:restartNumberingAfterBreak="0">
    <w:nsid w:val="4AD74EC9"/>
    <w:multiLevelType w:val="multilevel"/>
    <w:tmpl w:val="8D903E90"/>
    <w:lvl w:ilvl="0">
      <w:start w:val="11"/>
      <w:numFmt w:val="decimal"/>
      <w:lvlText w:val="%1."/>
      <w:lvlJc w:val="left"/>
      <w:pPr>
        <w:ind w:left="540" w:hanging="540"/>
      </w:pPr>
      <w:rPr>
        <w:rFonts w:eastAsia="Courier New" w:hint="default"/>
        <w:color w:val="000000"/>
      </w:rPr>
    </w:lvl>
    <w:lvl w:ilvl="1">
      <w:start w:val="20"/>
      <w:numFmt w:val="decimal"/>
      <w:lvlText w:val="%1.%2."/>
      <w:lvlJc w:val="left"/>
      <w:pPr>
        <w:ind w:left="540" w:hanging="54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11" w15:restartNumberingAfterBreak="0">
    <w:nsid w:val="4C3844EC"/>
    <w:multiLevelType w:val="hybridMultilevel"/>
    <w:tmpl w:val="0A8A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B52DC2"/>
    <w:multiLevelType w:val="multilevel"/>
    <w:tmpl w:val="6338DD92"/>
    <w:lvl w:ilvl="0">
      <w:start w:val="11"/>
      <w:numFmt w:val="decimal"/>
      <w:lvlText w:val="%1."/>
      <w:lvlJc w:val="left"/>
      <w:pPr>
        <w:ind w:left="540" w:hanging="540"/>
      </w:pPr>
      <w:rPr>
        <w:rFonts w:eastAsia="Courier New" w:hint="default"/>
        <w:color w:val="000000"/>
      </w:rPr>
    </w:lvl>
    <w:lvl w:ilvl="1">
      <w:start w:val="16"/>
      <w:numFmt w:val="decimal"/>
      <w:lvlText w:val="%1.%2."/>
      <w:lvlJc w:val="left"/>
      <w:pPr>
        <w:ind w:left="540" w:hanging="54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13" w15:restartNumberingAfterBreak="0">
    <w:nsid w:val="645B4F10"/>
    <w:multiLevelType w:val="multilevel"/>
    <w:tmpl w:val="CBC851F4"/>
    <w:lvl w:ilvl="0">
      <w:start w:val="12"/>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D4490D"/>
    <w:multiLevelType w:val="multilevel"/>
    <w:tmpl w:val="8B48CBC2"/>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5"/>
  </w:num>
  <w:num w:numId="5">
    <w:abstractNumId w:val="2"/>
  </w:num>
  <w:num w:numId="6">
    <w:abstractNumId w:val="7"/>
  </w:num>
  <w:num w:numId="7">
    <w:abstractNumId w:val="1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num>
  <w:num w:numId="14">
    <w:abstractNumId w:val="0"/>
  </w:num>
  <w:num w:numId="15">
    <w:abstractNumId w:val="0"/>
    <w:lvlOverride w:ilvl="0">
      <w:startOverride w:val="10"/>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95"/>
    <w:rsid w:val="00007510"/>
    <w:rsid w:val="000224F2"/>
    <w:rsid w:val="000276A8"/>
    <w:rsid w:val="00030DB3"/>
    <w:rsid w:val="00031D23"/>
    <w:rsid w:val="00056D59"/>
    <w:rsid w:val="0006445E"/>
    <w:rsid w:val="00066BE0"/>
    <w:rsid w:val="000A18D2"/>
    <w:rsid w:val="000A288C"/>
    <w:rsid w:val="000A2BF3"/>
    <w:rsid w:val="000A648D"/>
    <w:rsid w:val="000B193E"/>
    <w:rsid w:val="000C0A0B"/>
    <w:rsid w:val="000D1168"/>
    <w:rsid w:val="000D6B6A"/>
    <w:rsid w:val="000E1AD5"/>
    <w:rsid w:val="000F5458"/>
    <w:rsid w:val="000F767A"/>
    <w:rsid w:val="00100EA5"/>
    <w:rsid w:val="00110958"/>
    <w:rsid w:val="00151156"/>
    <w:rsid w:val="001763AA"/>
    <w:rsid w:val="00185750"/>
    <w:rsid w:val="00197AE6"/>
    <w:rsid w:val="001A170B"/>
    <w:rsid w:val="001B59AB"/>
    <w:rsid w:val="001B7180"/>
    <w:rsid w:val="001C49CE"/>
    <w:rsid w:val="001E5665"/>
    <w:rsid w:val="001F4929"/>
    <w:rsid w:val="0020605D"/>
    <w:rsid w:val="00217DB7"/>
    <w:rsid w:val="00221D00"/>
    <w:rsid w:val="00233E1F"/>
    <w:rsid w:val="00234AF5"/>
    <w:rsid w:val="0025133E"/>
    <w:rsid w:val="0025257D"/>
    <w:rsid w:val="002534C5"/>
    <w:rsid w:val="0025602A"/>
    <w:rsid w:val="00264F7E"/>
    <w:rsid w:val="00273D8D"/>
    <w:rsid w:val="00277861"/>
    <w:rsid w:val="00280C3D"/>
    <w:rsid w:val="00282523"/>
    <w:rsid w:val="00287A0C"/>
    <w:rsid w:val="00293B55"/>
    <w:rsid w:val="002C0588"/>
    <w:rsid w:val="002C1DAB"/>
    <w:rsid w:val="002D0DC0"/>
    <w:rsid w:val="002E0EE1"/>
    <w:rsid w:val="002E54F1"/>
    <w:rsid w:val="002F13AD"/>
    <w:rsid w:val="002F3378"/>
    <w:rsid w:val="002F408B"/>
    <w:rsid w:val="00301323"/>
    <w:rsid w:val="00301499"/>
    <w:rsid w:val="00314E7F"/>
    <w:rsid w:val="003464D2"/>
    <w:rsid w:val="00355D4D"/>
    <w:rsid w:val="00371909"/>
    <w:rsid w:val="00394367"/>
    <w:rsid w:val="003B558D"/>
    <w:rsid w:val="003D3F28"/>
    <w:rsid w:val="003F30F8"/>
    <w:rsid w:val="00404DAC"/>
    <w:rsid w:val="00410700"/>
    <w:rsid w:val="00460544"/>
    <w:rsid w:val="004668E7"/>
    <w:rsid w:val="00475003"/>
    <w:rsid w:val="00493F44"/>
    <w:rsid w:val="004948F5"/>
    <w:rsid w:val="004A15D7"/>
    <w:rsid w:val="004A164D"/>
    <w:rsid w:val="004A422D"/>
    <w:rsid w:val="004A5129"/>
    <w:rsid w:val="004B2975"/>
    <w:rsid w:val="004B571A"/>
    <w:rsid w:val="004C47DF"/>
    <w:rsid w:val="004C4A9C"/>
    <w:rsid w:val="004D2AEC"/>
    <w:rsid w:val="004E298E"/>
    <w:rsid w:val="004E5A04"/>
    <w:rsid w:val="004F26FC"/>
    <w:rsid w:val="004F6E9C"/>
    <w:rsid w:val="00500913"/>
    <w:rsid w:val="00501C53"/>
    <w:rsid w:val="00502734"/>
    <w:rsid w:val="00502D88"/>
    <w:rsid w:val="00510B9A"/>
    <w:rsid w:val="00550DB4"/>
    <w:rsid w:val="00565F37"/>
    <w:rsid w:val="00584E99"/>
    <w:rsid w:val="00593377"/>
    <w:rsid w:val="00595471"/>
    <w:rsid w:val="005A05DA"/>
    <w:rsid w:val="005C6936"/>
    <w:rsid w:val="005E6547"/>
    <w:rsid w:val="00600A76"/>
    <w:rsid w:val="0060610D"/>
    <w:rsid w:val="00606E14"/>
    <w:rsid w:val="00612844"/>
    <w:rsid w:val="006408FC"/>
    <w:rsid w:val="0064493E"/>
    <w:rsid w:val="006462F0"/>
    <w:rsid w:val="006515EE"/>
    <w:rsid w:val="00653AF9"/>
    <w:rsid w:val="006550D7"/>
    <w:rsid w:val="00657F89"/>
    <w:rsid w:val="00663A95"/>
    <w:rsid w:val="00670356"/>
    <w:rsid w:val="00680AF6"/>
    <w:rsid w:val="006911D4"/>
    <w:rsid w:val="00694E58"/>
    <w:rsid w:val="006A088D"/>
    <w:rsid w:val="006A08C3"/>
    <w:rsid w:val="006B113D"/>
    <w:rsid w:val="006C7CC8"/>
    <w:rsid w:val="006D40A5"/>
    <w:rsid w:val="006D72A0"/>
    <w:rsid w:val="006E2ADC"/>
    <w:rsid w:val="006E5B84"/>
    <w:rsid w:val="00706943"/>
    <w:rsid w:val="00732757"/>
    <w:rsid w:val="00735822"/>
    <w:rsid w:val="00765BC1"/>
    <w:rsid w:val="007713B2"/>
    <w:rsid w:val="007723D3"/>
    <w:rsid w:val="00772BFD"/>
    <w:rsid w:val="007808B7"/>
    <w:rsid w:val="007841F0"/>
    <w:rsid w:val="0079696E"/>
    <w:rsid w:val="007972B6"/>
    <w:rsid w:val="007977AA"/>
    <w:rsid w:val="007B1B41"/>
    <w:rsid w:val="007B272A"/>
    <w:rsid w:val="007B46D4"/>
    <w:rsid w:val="007E192B"/>
    <w:rsid w:val="00800BA7"/>
    <w:rsid w:val="00802FA5"/>
    <w:rsid w:val="00810322"/>
    <w:rsid w:val="00831D59"/>
    <w:rsid w:val="00834134"/>
    <w:rsid w:val="00843C50"/>
    <w:rsid w:val="00854C83"/>
    <w:rsid w:val="0086303F"/>
    <w:rsid w:val="00890B90"/>
    <w:rsid w:val="008A420C"/>
    <w:rsid w:val="008A5FEE"/>
    <w:rsid w:val="008B194C"/>
    <w:rsid w:val="008B6876"/>
    <w:rsid w:val="008C58C3"/>
    <w:rsid w:val="008D05A5"/>
    <w:rsid w:val="008E25D7"/>
    <w:rsid w:val="008E597D"/>
    <w:rsid w:val="008E5ADF"/>
    <w:rsid w:val="008F1DE4"/>
    <w:rsid w:val="008F43F0"/>
    <w:rsid w:val="00901C55"/>
    <w:rsid w:val="009027AF"/>
    <w:rsid w:val="00933FD9"/>
    <w:rsid w:val="00937ED0"/>
    <w:rsid w:val="0095481F"/>
    <w:rsid w:val="00967D44"/>
    <w:rsid w:val="009D12F0"/>
    <w:rsid w:val="009D3172"/>
    <w:rsid w:val="009E38C4"/>
    <w:rsid w:val="00A04513"/>
    <w:rsid w:val="00A2686A"/>
    <w:rsid w:val="00A274A2"/>
    <w:rsid w:val="00A32031"/>
    <w:rsid w:val="00A365F5"/>
    <w:rsid w:val="00A414BC"/>
    <w:rsid w:val="00A46993"/>
    <w:rsid w:val="00A72DC3"/>
    <w:rsid w:val="00A753FF"/>
    <w:rsid w:val="00A75D3E"/>
    <w:rsid w:val="00A76A83"/>
    <w:rsid w:val="00A7704E"/>
    <w:rsid w:val="00A821A9"/>
    <w:rsid w:val="00A97B66"/>
    <w:rsid w:val="00A97EB3"/>
    <w:rsid w:val="00AC5130"/>
    <w:rsid w:val="00AF47C2"/>
    <w:rsid w:val="00B147CD"/>
    <w:rsid w:val="00B229BB"/>
    <w:rsid w:val="00B30E62"/>
    <w:rsid w:val="00B64861"/>
    <w:rsid w:val="00B915D2"/>
    <w:rsid w:val="00B93059"/>
    <w:rsid w:val="00B952AD"/>
    <w:rsid w:val="00BA0ABD"/>
    <w:rsid w:val="00BA7B7E"/>
    <w:rsid w:val="00BC1DA7"/>
    <w:rsid w:val="00BC25DC"/>
    <w:rsid w:val="00BD5876"/>
    <w:rsid w:val="00BD6134"/>
    <w:rsid w:val="00BE1039"/>
    <w:rsid w:val="00BE3618"/>
    <w:rsid w:val="00BF0BED"/>
    <w:rsid w:val="00BF18D9"/>
    <w:rsid w:val="00C00261"/>
    <w:rsid w:val="00C07A9B"/>
    <w:rsid w:val="00C265C8"/>
    <w:rsid w:val="00C467D6"/>
    <w:rsid w:val="00C52F5D"/>
    <w:rsid w:val="00C6211D"/>
    <w:rsid w:val="00C77ACF"/>
    <w:rsid w:val="00C800DB"/>
    <w:rsid w:val="00C9549D"/>
    <w:rsid w:val="00CA3392"/>
    <w:rsid w:val="00CD4A79"/>
    <w:rsid w:val="00CE6712"/>
    <w:rsid w:val="00CF0CE4"/>
    <w:rsid w:val="00D10EDB"/>
    <w:rsid w:val="00D1226E"/>
    <w:rsid w:val="00D278A8"/>
    <w:rsid w:val="00D3060E"/>
    <w:rsid w:val="00D347F4"/>
    <w:rsid w:val="00D422E8"/>
    <w:rsid w:val="00D53339"/>
    <w:rsid w:val="00D62232"/>
    <w:rsid w:val="00D64F2D"/>
    <w:rsid w:val="00D8580C"/>
    <w:rsid w:val="00DA2DFC"/>
    <w:rsid w:val="00DB1353"/>
    <w:rsid w:val="00DF6CFB"/>
    <w:rsid w:val="00E06F84"/>
    <w:rsid w:val="00E268BF"/>
    <w:rsid w:val="00E6687D"/>
    <w:rsid w:val="00E671D3"/>
    <w:rsid w:val="00E702D9"/>
    <w:rsid w:val="00E7134E"/>
    <w:rsid w:val="00E81753"/>
    <w:rsid w:val="00E81C9F"/>
    <w:rsid w:val="00E820BB"/>
    <w:rsid w:val="00E82A17"/>
    <w:rsid w:val="00E909B2"/>
    <w:rsid w:val="00E966C4"/>
    <w:rsid w:val="00EA445A"/>
    <w:rsid w:val="00EC12F2"/>
    <w:rsid w:val="00EF7614"/>
    <w:rsid w:val="00F039C1"/>
    <w:rsid w:val="00F07271"/>
    <w:rsid w:val="00F12D3D"/>
    <w:rsid w:val="00F34F45"/>
    <w:rsid w:val="00F35FE5"/>
    <w:rsid w:val="00F41ABF"/>
    <w:rsid w:val="00F6071B"/>
    <w:rsid w:val="00F853BB"/>
    <w:rsid w:val="00FB369F"/>
    <w:rsid w:val="00FB6D0F"/>
    <w:rsid w:val="00FC58B0"/>
    <w:rsid w:val="00FC67B7"/>
    <w:rsid w:val="00FC6F0F"/>
    <w:rsid w:val="00FF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C165"/>
  <w15:chartTrackingRefBased/>
  <w15:docId w15:val="{68127B92-7213-4977-B91E-5C4339AF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4BC"/>
    <w:pPr>
      <w:keepNext/>
      <w:outlineLvl w:val="0"/>
    </w:pPr>
    <w:rPr>
      <w:sz w:val="24"/>
    </w:rPr>
  </w:style>
  <w:style w:type="paragraph" w:styleId="2">
    <w:name w:val="heading 2"/>
    <w:basedOn w:val="a"/>
    <w:next w:val="a"/>
    <w:link w:val="20"/>
    <w:semiHidden/>
    <w:unhideWhenUsed/>
    <w:qFormat/>
    <w:rsid w:val="00A414BC"/>
    <w:pPr>
      <w:keepNext/>
      <w:jc w:val="center"/>
      <w:outlineLvl w:val="1"/>
    </w:pPr>
    <w:rPr>
      <w:sz w:val="24"/>
    </w:rPr>
  </w:style>
  <w:style w:type="paragraph" w:styleId="3">
    <w:name w:val="heading 3"/>
    <w:basedOn w:val="a"/>
    <w:next w:val="a"/>
    <w:link w:val="30"/>
    <w:uiPriority w:val="9"/>
    <w:semiHidden/>
    <w:unhideWhenUsed/>
    <w:qFormat/>
    <w:rsid w:val="00277861"/>
    <w:pPr>
      <w:keepNext/>
      <w:keepLines/>
      <w:autoSpaceDN w:val="0"/>
      <w:spacing w:before="40" w:line="25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4BC"/>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414BC"/>
    <w:rPr>
      <w:rFonts w:ascii="Times New Roman" w:eastAsia="Times New Roman" w:hAnsi="Times New Roman" w:cs="Times New Roman"/>
      <w:sz w:val="24"/>
      <w:szCs w:val="20"/>
      <w:lang w:eastAsia="ru-RU"/>
    </w:rPr>
  </w:style>
  <w:style w:type="paragraph" w:styleId="a3">
    <w:name w:val="Normal (Web)"/>
    <w:basedOn w:val="a"/>
    <w:uiPriority w:val="99"/>
    <w:unhideWhenUsed/>
    <w:rsid w:val="00A414BC"/>
    <w:pPr>
      <w:spacing w:before="100" w:beforeAutospacing="1" w:after="100" w:afterAutospacing="1"/>
    </w:pPr>
    <w:rPr>
      <w:sz w:val="24"/>
      <w:szCs w:val="24"/>
    </w:rPr>
  </w:style>
  <w:style w:type="paragraph" w:styleId="a4">
    <w:name w:val="Body Text"/>
    <w:basedOn w:val="a"/>
    <w:link w:val="a5"/>
    <w:uiPriority w:val="99"/>
    <w:semiHidden/>
    <w:unhideWhenUsed/>
    <w:rsid w:val="00A414BC"/>
    <w:rPr>
      <w:sz w:val="24"/>
    </w:rPr>
  </w:style>
  <w:style w:type="character" w:customStyle="1" w:styleId="a5">
    <w:name w:val="Основной текст Знак"/>
    <w:basedOn w:val="a0"/>
    <w:link w:val="a4"/>
    <w:uiPriority w:val="99"/>
    <w:semiHidden/>
    <w:rsid w:val="00A414BC"/>
    <w:rPr>
      <w:rFonts w:ascii="Times New Roman" w:eastAsia="Times New Roman" w:hAnsi="Times New Roman" w:cs="Times New Roman"/>
      <w:sz w:val="24"/>
      <w:szCs w:val="20"/>
      <w:lang w:eastAsia="ru-RU"/>
    </w:rPr>
  </w:style>
  <w:style w:type="paragraph" w:styleId="a6">
    <w:name w:val="List Paragraph"/>
    <w:basedOn w:val="a"/>
    <w:uiPriority w:val="34"/>
    <w:qFormat/>
    <w:rsid w:val="00A414BC"/>
    <w:pPr>
      <w:ind w:left="720"/>
      <w:contextualSpacing/>
    </w:pPr>
  </w:style>
  <w:style w:type="paragraph" w:styleId="a7">
    <w:name w:val="header"/>
    <w:basedOn w:val="a"/>
    <w:link w:val="a8"/>
    <w:uiPriority w:val="99"/>
    <w:unhideWhenUsed/>
    <w:rsid w:val="00394367"/>
    <w:pPr>
      <w:tabs>
        <w:tab w:val="center" w:pos="4677"/>
        <w:tab w:val="right" w:pos="9355"/>
      </w:tabs>
    </w:pPr>
  </w:style>
  <w:style w:type="character" w:customStyle="1" w:styleId="a8">
    <w:name w:val="Верхний колонтитул Знак"/>
    <w:basedOn w:val="a0"/>
    <w:link w:val="a7"/>
    <w:uiPriority w:val="99"/>
    <w:rsid w:val="0039436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94367"/>
    <w:pPr>
      <w:tabs>
        <w:tab w:val="center" w:pos="4677"/>
        <w:tab w:val="right" w:pos="9355"/>
      </w:tabs>
    </w:pPr>
  </w:style>
  <w:style w:type="character" w:customStyle="1" w:styleId="aa">
    <w:name w:val="Нижний колонтитул Знак"/>
    <w:basedOn w:val="a0"/>
    <w:link w:val="a9"/>
    <w:uiPriority w:val="99"/>
    <w:rsid w:val="00394367"/>
    <w:rPr>
      <w:rFonts w:ascii="Times New Roman" w:eastAsia="Times New Roman" w:hAnsi="Times New Roman" w:cs="Times New Roman"/>
      <w:sz w:val="20"/>
      <w:szCs w:val="20"/>
      <w:lang w:eastAsia="ru-RU"/>
    </w:rPr>
  </w:style>
  <w:style w:type="paragraph" w:styleId="ab">
    <w:name w:val="No Spacing"/>
    <w:uiPriority w:val="1"/>
    <w:qFormat/>
    <w:rsid w:val="004B2975"/>
    <w:pPr>
      <w:spacing w:after="0" w:line="240" w:lineRule="auto"/>
    </w:pPr>
    <w:rPr>
      <w:rFonts w:eastAsiaTheme="minorEastAsia"/>
      <w:lang w:eastAsia="ru-RU"/>
    </w:rPr>
  </w:style>
  <w:style w:type="table" w:styleId="ac">
    <w:name w:val="Table Grid"/>
    <w:basedOn w:val="a1"/>
    <w:uiPriority w:val="39"/>
    <w:rsid w:val="004B2975"/>
    <w:pPr>
      <w:spacing w:after="0" w:line="240" w:lineRule="auto"/>
    </w:pPr>
    <w:rPr>
      <w:rFonts w:ascii="Times New Roman" w:eastAsia="SimSun" w:hAnsi="Times New Roman"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1"/>
    <w:qFormat/>
    <w:locked/>
    <w:rsid w:val="00800BA7"/>
    <w:rPr>
      <w:rFonts w:ascii="Times New Roman" w:eastAsia="Times New Roman" w:hAnsi="Times New Roman" w:cs="Times New Roman"/>
    </w:rPr>
  </w:style>
  <w:style w:type="paragraph" w:customStyle="1" w:styleId="11">
    <w:name w:val="Основной текст1"/>
    <w:basedOn w:val="a"/>
    <w:link w:val="ad"/>
    <w:qFormat/>
    <w:rsid w:val="00800BA7"/>
    <w:pPr>
      <w:widowControl w:val="0"/>
      <w:suppressAutoHyphens/>
    </w:pPr>
    <w:rPr>
      <w:sz w:val="22"/>
      <w:szCs w:val="22"/>
      <w:lang w:eastAsia="en-US"/>
    </w:rPr>
  </w:style>
  <w:style w:type="paragraph" w:customStyle="1" w:styleId="headertext">
    <w:name w:val="headertext"/>
    <w:basedOn w:val="a"/>
    <w:uiPriority w:val="99"/>
    <w:rsid w:val="00A7704E"/>
    <w:pPr>
      <w:spacing w:before="100" w:beforeAutospacing="1" w:after="100" w:afterAutospacing="1"/>
    </w:pPr>
    <w:rPr>
      <w:sz w:val="24"/>
      <w:szCs w:val="24"/>
    </w:rPr>
  </w:style>
  <w:style w:type="character" w:customStyle="1" w:styleId="30">
    <w:name w:val="Заголовок 3 Знак"/>
    <w:basedOn w:val="a0"/>
    <w:link w:val="3"/>
    <w:uiPriority w:val="9"/>
    <w:semiHidden/>
    <w:rsid w:val="00277861"/>
    <w:rPr>
      <w:rFonts w:asciiTheme="majorHAnsi" w:eastAsiaTheme="majorEastAsia" w:hAnsiTheme="majorHAnsi" w:cstheme="majorBidi"/>
      <w:color w:val="1F4D78" w:themeColor="accent1" w:themeShade="7F"/>
      <w:sz w:val="24"/>
      <w:szCs w:val="24"/>
      <w:lang w:eastAsia="ru-RU"/>
    </w:rPr>
  </w:style>
  <w:style w:type="paragraph" w:customStyle="1" w:styleId="12">
    <w:name w:val="Обычный1"/>
    <w:uiPriority w:val="99"/>
    <w:rsid w:val="00A72DC3"/>
    <w:pPr>
      <w:autoSpaceDN w:val="0"/>
      <w:spacing w:after="0" w:line="276" w:lineRule="auto"/>
      <w:contextualSpacing/>
    </w:pPr>
    <w:rPr>
      <w:rFonts w:ascii="Arial" w:eastAsia="Arial" w:hAnsi="Arial" w:cs="Arial"/>
      <w:lang w:eastAsia="ru-RU"/>
    </w:rPr>
  </w:style>
  <w:style w:type="paragraph" w:customStyle="1" w:styleId="msonormal0">
    <w:name w:val="msonormal"/>
    <w:basedOn w:val="a"/>
    <w:uiPriority w:val="99"/>
    <w:rsid w:val="00EA445A"/>
    <w:pPr>
      <w:spacing w:before="100" w:beforeAutospacing="1" w:after="100" w:afterAutospacing="1"/>
    </w:pPr>
    <w:rPr>
      <w:sz w:val="24"/>
      <w:szCs w:val="24"/>
    </w:rPr>
  </w:style>
  <w:style w:type="paragraph" w:styleId="ae">
    <w:name w:val="Balloon Text"/>
    <w:basedOn w:val="a"/>
    <w:link w:val="af"/>
    <w:uiPriority w:val="99"/>
    <w:semiHidden/>
    <w:unhideWhenUsed/>
    <w:rsid w:val="00EA445A"/>
    <w:rPr>
      <w:rFonts w:ascii="Segoe UI" w:hAnsi="Segoe UI" w:cs="Segoe UI"/>
      <w:sz w:val="18"/>
      <w:szCs w:val="18"/>
    </w:rPr>
  </w:style>
  <w:style w:type="character" w:customStyle="1" w:styleId="af">
    <w:name w:val="Текст выноски Знак"/>
    <w:basedOn w:val="a0"/>
    <w:link w:val="ae"/>
    <w:uiPriority w:val="99"/>
    <w:semiHidden/>
    <w:rsid w:val="00EA44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7424">
      <w:bodyDiv w:val="1"/>
      <w:marLeft w:val="0"/>
      <w:marRight w:val="0"/>
      <w:marTop w:val="0"/>
      <w:marBottom w:val="0"/>
      <w:divBdr>
        <w:top w:val="none" w:sz="0" w:space="0" w:color="auto"/>
        <w:left w:val="none" w:sz="0" w:space="0" w:color="auto"/>
        <w:bottom w:val="none" w:sz="0" w:space="0" w:color="auto"/>
        <w:right w:val="none" w:sz="0" w:space="0" w:color="auto"/>
      </w:divBdr>
    </w:div>
    <w:div w:id="572475973">
      <w:bodyDiv w:val="1"/>
      <w:marLeft w:val="0"/>
      <w:marRight w:val="0"/>
      <w:marTop w:val="0"/>
      <w:marBottom w:val="0"/>
      <w:divBdr>
        <w:top w:val="none" w:sz="0" w:space="0" w:color="auto"/>
        <w:left w:val="none" w:sz="0" w:space="0" w:color="auto"/>
        <w:bottom w:val="none" w:sz="0" w:space="0" w:color="auto"/>
        <w:right w:val="none" w:sz="0" w:space="0" w:color="auto"/>
      </w:divBdr>
    </w:div>
    <w:div w:id="585386445">
      <w:bodyDiv w:val="1"/>
      <w:marLeft w:val="0"/>
      <w:marRight w:val="0"/>
      <w:marTop w:val="0"/>
      <w:marBottom w:val="0"/>
      <w:divBdr>
        <w:top w:val="none" w:sz="0" w:space="0" w:color="auto"/>
        <w:left w:val="none" w:sz="0" w:space="0" w:color="auto"/>
        <w:bottom w:val="none" w:sz="0" w:space="0" w:color="auto"/>
        <w:right w:val="none" w:sz="0" w:space="0" w:color="auto"/>
      </w:divBdr>
    </w:div>
    <w:div w:id="694306146">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1053428794">
      <w:bodyDiv w:val="1"/>
      <w:marLeft w:val="0"/>
      <w:marRight w:val="0"/>
      <w:marTop w:val="0"/>
      <w:marBottom w:val="0"/>
      <w:divBdr>
        <w:top w:val="none" w:sz="0" w:space="0" w:color="auto"/>
        <w:left w:val="none" w:sz="0" w:space="0" w:color="auto"/>
        <w:bottom w:val="none" w:sz="0" w:space="0" w:color="auto"/>
        <w:right w:val="none" w:sz="0" w:space="0" w:color="auto"/>
      </w:divBdr>
    </w:div>
    <w:div w:id="1072049309">
      <w:bodyDiv w:val="1"/>
      <w:marLeft w:val="0"/>
      <w:marRight w:val="0"/>
      <w:marTop w:val="0"/>
      <w:marBottom w:val="0"/>
      <w:divBdr>
        <w:top w:val="none" w:sz="0" w:space="0" w:color="auto"/>
        <w:left w:val="none" w:sz="0" w:space="0" w:color="auto"/>
        <w:bottom w:val="none" w:sz="0" w:space="0" w:color="auto"/>
        <w:right w:val="none" w:sz="0" w:space="0" w:color="auto"/>
      </w:divBdr>
    </w:div>
    <w:div w:id="1097872932">
      <w:bodyDiv w:val="1"/>
      <w:marLeft w:val="0"/>
      <w:marRight w:val="0"/>
      <w:marTop w:val="0"/>
      <w:marBottom w:val="0"/>
      <w:divBdr>
        <w:top w:val="none" w:sz="0" w:space="0" w:color="auto"/>
        <w:left w:val="none" w:sz="0" w:space="0" w:color="auto"/>
        <w:bottom w:val="none" w:sz="0" w:space="0" w:color="auto"/>
        <w:right w:val="none" w:sz="0" w:space="0" w:color="auto"/>
      </w:divBdr>
    </w:div>
    <w:div w:id="1100026676">
      <w:bodyDiv w:val="1"/>
      <w:marLeft w:val="0"/>
      <w:marRight w:val="0"/>
      <w:marTop w:val="0"/>
      <w:marBottom w:val="0"/>
      <w:divBdr>
        <w:top w:val="none" w:sz="0" w:space="0" w:color="auto"/>
        <w:left w:val="none" w:sz="0" w:space="0" w:color="auto"/>
        <w:bottom w:val="none" w:sz="0" w:space="0" w:color="auto"/>
        <w:right w:val="none" w:sz="0" w:space="0" w:color="auto"/>
      </w:divBdr>
    </w:div>
    <w:div w:id="1141651047">
      <w:bodyDiv w:val="1"/>
      <w:marLeft w:val="0"/>
      <w:marRight w:val="0"/>
      <w:marTop w:val="0"/>
      <w:marBottom w:val="0"/>
      <w:divBdr>
        <w:top w:val="none" w:sz="0" w:space="0" w:color="auto"/>
        <w:left w:val="none" w:sz="0" w:space="0" w:color="auto"/>
        <w:bottom w:val="none" w:sz="0" w:space="0" w:color="auto"/>
        <w:right w:val="none" w:sz="0" w:space="0" w:color="auto"/>
      </w:divBdr>
    </w:div>
    <w:div w:id="1207523754">
      <w:bodyDiv w:val="1"/>
      <w:marLeft w:val="0"/>
      <w:marRight w:val="0"/>
      <w:marTop w:val="0"/>
      <w:marBottom w:val="0"/>
      <w:divBdr>
        <w:top w:val="none" w:sz="0" w:space="0" w:color="auto"/>
        <w:left w:val="none" w:sz="0" w:space="0" w:color="auto"/>
        <w:bottom w:val="none" w:sz="0" w:space="0" w:color="auto"/>
        <w:right w:val="none" w:sz="0" w:space="0" w:color="auto"/>
      </w:divBdr>
    </w:div>
    <w:div w:id="1216040359">
      <w:bodyDiv w:val="1"/>
      <w:marLeft w:val="0"/>
      <w:marRight w:val="0"/>
      <w:marTop w:val="0"/>
      <w:marBottom w:val="0"/>
      <w:divBdr>
        <w:top w:val="none" w:sz="0" w:space="0" w:color="auto"/>
        <w:left w:val="none" w:sz="0" w:space="0" w:color="auto"/>
        <w:bottom w:val="none" w:sz="0" w:space="0" w:color="auto"/>
        <w:right w:val="none" w:sz="0" w:space="0" w:color="auto"/>
      </w:divBdr>
    </w:div>
    <w:div w:id="1240020431">
      <w:bodyDiv w:val="1"/>
      <w:marLeft w:val="0"/>
      <w:marRight w:val="0"/>
      <w:marTop w:val="0"/>
      <w:marBottom w:val="0"/>
      <w:divBdr>
        <w:top w:val="none" w:sz="0" w:space="0" w:color="auto"/>
        <w:left w:val="none" w:sz="0" w:space="0" w:color="auto"/>
        <w:bottom w:val="none" w:sz="0" w:space="0" w:color="auto"/>
        <w:right w:val="none" w:sz="0" w:space="0" w:color="auto"/>
      </w:divBdr>
    </w:div>
    <w:div w:id="1348600416">
      <w:bodyDiv w:val="1"/>
      <w:marLeft w:val="0"/>
      <w:marRight w:val="0"/>
      <w:marTop w:val="0"/>
      <w:marBottom w:val="0"/>
      <w:divBdr>
        <w:top w:val="none" w:sz="0" w:space="0" w:color="auto"/>
        <w:left w:val="none" w:sz="0" w:space="0" w:color="auto"/>
        <w:bottom w:val="none" w:sz="0" w:space="0" w:color="auto"/>
        <w:right w:val="none" w:sz="0" w:space="0" w:color="auto"/>
      </w:divBdr>
    </w:div>
    <w:div w:id="1476098184">
      <w:bodyDiv w:val="1"/>
      <w:marLeft w:val="0"/>
      <w:marRight w:val="0"/>
      <w:marTop w:val="0"/>
      <w:marBottom w:val="0"/>
      <w:divBdr>
        <w:top w:val="none" w:sz="0" w:space="0" w:color="auto"/>
        <w:left w:val="none" w:sz="0" w:space="0" w:color="auto"/>
        <w:bottom w:val="none" w:sz="0" w:space="0" w:color="auto"/>
        <w:right w:val="none" w:sz="0" w:space="0" w:color="auto"/>
      </w:divBdr>
    </w:div>
    <w:div w:id="1533298714">
      <w:bodyDiv w:val="1"/>
      <w:marLeft w:val="0"/>
      <w:marRight w:val="0"/>
      <w:marTop w:val="0"/>
      <w:marBottom w:val="0"/>
      <w:divBdr>
        <w:top w:val="none" w:sz="0" w:space="0" w:color="auto"/>
        <w:left w:val="none" w:sz="0" w:space="0" w:color="auto"/>
        <w:bottom w:val="none" w:sz="0" w:space="0" w:color="auto"/>
        <w:right w:val="none" w:sz="0" w:space="0" w:color="auto"/>
      </w:divBdr>
    </w:div>
    <w:div w:id="1605261388">
      <w:bodyDiv w:val="1"/>
      <w:marLeft w:val="0"/>
      <w:marRight w:val="0"/>
      <w:marTop w:val="0"/>
      <w:marBottom w:val="0"/>
      <w:divBdr>
        <w:top w:val="none" w:sz="0" w:space="0" w:color="auto"/>
        <w:left w:val="none" w:sz="0" w:space="0" w:color="auto"/>
        <w:bottom w:val="none" w:sz="0" w:space="0" w:color="auto"/>
        <w:right w:val="none" w:sz="0" w:space="0" w:color="auto"/>
      </w:divBdr>
    </w:div>
    <w:div w:id="1811171916">
      <w:bodyDiv w:val="1"/>
      <w:marLeft w:val="0"/>
      <w:marRight w:val="0"/>
      <w:marTop w:val="0"/>
      <w:marBottom w:val="0"/>
      <w:divBdr>
        <w:top w:val="none" w:sz="0" w:space="0" w:color="auto"/>
        <w:left w:val="none" w:sz="0" w:space="0" w:color="auto"/>
        <w:bottom w:val="none" w:sz="0" w:space="0" w:color="auto"/>
        <w:right w:val="none" w:sz="0" w:space="0" w:color="auto"/>
      </w:divBdr>
    </w:div>
    <w:div w:id="20816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22</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Александр Вячеславович</dc:creator>
  <cp:keywords/>
  <dc:description/>
  <cp:lastModifiedBy>Приемная волгодонского офиса</cp:lastModifiedBy>
  <cp:revision>171</cp:revision>
  <dcterms:created xsi:type="dcterms:W3CDTF">2022-01-18T09:43:00Z</dcterms:created>
  <dcterms:modified xsi:type="dcterms:W3CDTF">2024-09-25T11:56:00Z</dcterms:modified>
</cp:coreProperties>
</file>